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b021" w14:textId="78ab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Сатпаев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27 апреля 2016 года № 13/79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города Сатпаев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Сатпаев от 16 февраля 2016 года № 05/23 “Об утверждении Положения государственного учреждения "Отдел внутренней политики города Сатпаев" (зарегистрировано в Реестре государственной регистрации нормативных правовых актов за № 3714, опубликовано в № 13 (2202) газеты "Шарайна" от 1 апреля 2016 года и в информационно-правовой системе "Әділет" 25 апреля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Имамбай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 Сатпаев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 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