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1cd7" w14:textId="7361c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нормативных правовых актах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 апреля 2016 года № 13/6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 О местном государственном управлдении и самоуправлении в Республики Казахстан",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постановления акимата города Темиртау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руководителя аппарата акима Куринную Татьяну Михайловну.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13/6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Постановление акимата города Темиртау от 24 октября 2002 года № 10/99 "Об оказании помощи в установке приборов учета горячей и холодной воды инвалидам І и ІІ групп", (зарегистрированное Управлением юстиции Карагандинской области под № 993, опубликовано 20 ноября 2002 года в газете "Зеркало", № 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Темиртау от 28 мая 2009 года № 21/2 "Об установылении дополлнительного перечня лиц, относящихся к целеевым группам" (зарегитрированное в реестре государственной регистрации нормативных правовых актов под № 8-3-82, опубликовано 24 июня 52009 года в газете "Зеркало", № 25 и 25 июня 2009 года в газете "Теміртау", № 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Темиртау от 18 марта 2010 года № 10/4 "Об объектах и видах общественных работ для использования труда осужденных, привлеченных к общественным работам" (зарегистрированное в Реестре государственной регистрации нормативных правовых актов под № 8-3-101, опубликовано 5 мая 2010 года в газете "Теміртау", № 18.)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