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bd423" w14:textId="1bbd4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22 июня 2016 года № 263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«О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приказы Министра энергетики Республики Казахстан и исполняющего обязанности Министра энергетики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административной работы Министерства энергетики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недельный срок со дня его подписания направление копии настоящего приказа в Министерство юстиции Республики Казахстан, информационно-правовую систему «Әділет» и Республиканское государственное предприятие на праве хозяйственного ведения «Республиканский центр правовой информации» Министерства юстиции Республики Казахстан для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К. Бозумбаев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июня 2016 года № 263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некоторых приказов Министра энергетики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и исполняющего обязанности</w:t>
      </w:r>
      <w:r>
        <w:br/>
      </w:r>
      <w:r>
        <w:rPr>
          <w:rFonts w:ascii="Times New Roman"/>
          <w:b/>
          <w:i w:val="false"/>
          <w:color w:val="000000"/>
        </w:rPr>
        <w:t>
Министра энергетики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
подлежащих признанию утратившими силу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7 ноября 2014 года № 112 «Об утверждении Регламента Министерства энергетики Республики Казахстан» (зарегистрированный в Реестре государственной регистрации нормативных правовых актов за № 9954, опубликованный в информационно-правовой системе «Әділет» 18 февраля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12 июня 2015 года № 398 «О внесении изменений и дополнений в приказ Министра энергетики Республики Казахстан от 7 ноября 2014 года № 112 «Об утверждении Регламента Министерства энергетики Республики Казахстан» (зарегистрированный в Реестре государственной регистрации нормативных правовых актов за № 11679, опубликованный в информационно-правовой системе «Әділет» 14 августа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энергетики Республики Казахстан от 30 июля 2015 года № 507 «О внесении изменений в приказ Министра энергетики Республики Казахстан от 7 ноября 2014 года № 112 «Об утверждении Регламента Министерства энергетики Республики Казахстан» (зарегистрированный в Реестре государственной регистрации нормативных правовых актов за № 11988, опубликованный в информационно-правовой системе «Әділет» 11 сентября 2015 года).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