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cc2" w14:textId="4fa0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связи и информации Республики Казахстан от 2 ноября 2011 года № 337 "Об утверждении инструкции по формированию, приему и обработке электронных обращений физических и юридических лиц, отправленных с использованием веб-портала "электронного правительства" в единую систему электронного документооборота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по инвестициям и развитию Республики Казахстан от 14 апреля 2016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 ноября 2011 года № 337 «Об утверждении инструкции по формированию, приему и обработке электронных обращений физических и юридических лиц, отправленных с использованием веб-портала «электронного правительства» в единую систему электронного документооборота государственных органов» (зарегистрированный в Реестре государственной регистрации нормативных правовых актов под 7331, опубликованный 24 января 2012 года в газете «Казахстанская правда» № 27 (26846).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(Кдзангап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