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960d" w14:textId="6479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контроля медицинской и фармацевтической деятельности Министра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 августа 2016 года № 684. Утратил силу приказом Министра здравоохранения Республики Казахстан от 24 февраля 2026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23 сентября 2014 года № 1005 "О некоторых вопросах Министерства здравоохранения и Социального развития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учреждения "Комитет контроля медицинской и фармацевтической деятельности Министерства здравоохранения и социального развития Республики Казахстан" (далее - Положение)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учреждения "Департамент Комитета контроля медицинской и фармацевтической деятельности по городу Астане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государственного учреждения "Департамент      Комитета контроля медицинской и фармацевтической деятельности по городу Алматы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государственного учреждения "Департамент Комитета контроля медицинской и фармацевтической деятельности по Акмолинской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государственного учреждения "Департамент Комитета контроля медицинской и фармацевтической деятельности по Актюбинской области Министерства здравоохранения и социального развития Республики Казахстан" 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государственного учреждения "Департамент Комитета контроля медицинской и фармацевтической деятельности по Алматинской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государственного учреждения "Департамент Комитета контроля медицинской и фармацевтической деятельности по Атырауской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государственного учреждения "Департамент Комитета контроля медицинской и фармацевтической деятельности по Восточно-Казахстанской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государственного учреждения "Департамент Комитета контроля медицинской и фармацевтической деятельности по Жамбылской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государственного учреждения "Департамент Комитета контроля медицинской и фармацевтической деятельности по Западно-Казахстанской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государственного учреждения "Департамент Комитета контроля медицинской и фармацевтической деятельности по Карагандинской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государственного учреждения "Департамент Комитета контроля медицинской и фармацевтической деятельности по Костанайской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государственного учреждения "Департамент Комитета контроля медицинской и фармацевтической деятельности по Кызылординской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государственного учреждения "Департамент Комитета контроля медицинской и фармацевтической деятельности по Мангистауской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государственного учреждения "Департамент Комитета контроля медицинской и фармацевтической деятельности по Павлодарской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государственного учреждения "Департамент Комитета контроля медицинской и фармацевтической деятельности по Северо-Казахстанской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государственного учреждения "Департамент Комитета контроля медицинской и фармацевтической деятельности по Южно-Казахстанской области Министерства здравоохранения и социального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октября 2014 года № 147 "О некоторых вопросах Комитета контроля медицинской и фармацевтической деятельности Министерства здравоохранения и социального развития Республики Казахстан" (зарегистрированный в Реестре государственной регистрации нормативных правовых актов 25 октября 2014 года под № 9833, опубликован в информационно-правовой системе "Әділет" 13 января 2015 года).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"Әділет" и периодические печатные издания;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пяти рабочих дней со дня его подписания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35) пункта 14 Положения действует до 1 января 2017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"Комитет контроля медицинской и фармацевтической деятельности Министерства здравоохранения и социального развития Республики Казахстан"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контроля медицинской и фармацевтической деятельности Министерства здравоохранения и социального развития Республики Казахстан" (далее - Комитет) является ведомством Министерства здравоохранения и социального развития Республики Казахстан (далее – Министерство), осуществляющим регулятивные, реализационные и контрольные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вступает в гражданско-правовые отношения от собственного имени.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Комитета утверждаются в соответствии с законодательством Республики Казахстан.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Есильский район, улица Орынбор, дом 8, административное здание "Дом министерств", 5-6 подъезды.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- Государственное учреждение "Комитет контроля медицинской и фармацевтической деятельности Министерства здравоохранения и социального развития Республики Казахстан".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функции, права и обязанности Комитета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Комитета: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Комитета;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порядка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состава и положения о формулярной комиссии Министерства здравоохранения и социального развития Республики Казахстан (далее – Министерство);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проведения оценки безопасности и качества лекарственных средств и изделий медицинского назначения, зарегистрированных в Республике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квалификационных требований, предъявляемых к медицинской и фармацевтической деятельности;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стандартов и регламентов государственных услуг в сфере медицинской и фармацевтической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Государственной фармакопеи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проверочных листов, критериев оценки степени риска в соответствии с Предпринимательским кодексом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порядка обеспечения лекарственными средствами граждан, в том числе и рациональное использование лекарственных средств;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перечня орфанных препаратов;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правил формирования цен на лекарственные средства и изделия медицинского назначения в рамках гарантированного объема бесплатной медицинской помощи;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порядка разработки и утверждения Казахстанского национального лекарственного формуляра, а также порядка разработки и согласования лекарственных формуляров организаций здравоохранения;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 законодательством Республики Казахстан об административных правонарушениях;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осуществлениеподлежащ государственного контроля за проведением оценки безопасности и качества зарегистрированных лекарственных средств и изделий медицинского назначения, зарегистрированных в Республике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оказание в пределах своей компетенции государственных услуг в сфере медицинской и фармацевтической деятельности;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лицензирование ввоза на территорию Республики Казахстан из стран, не входящих в Таможенный союз, и вывоза с территории Республики Казахстан в эти страны органов (части органов) и (или) тканей человека, крови и ее компонентов;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разрешений на проведение клинических исследований фармакологических и лекарственных средств;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координации вопросов по проведению сертификации специалистов в области здравоохранения для допуска к клинической практике;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координации вопросов по выдаче свидетельства о присвоении квалификационной категории для специалистов с медицинским и фармацевтическим образованием;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регистрации, перерегистрации, внесение изменений в регистрационное досье, отзыва решения о государственной регистрации лекарственных средств, изделий медицинского назначения и медицинской техники, ведения Государственного реестра лекарственных средств, изделий медицинского назначения и медицинской техники;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принятие решения о приостановлении медицинского применения лекарственного средства, изделия медицинского назначения и медицинской техники путем приостановления действия регистрационного удостоверения лекарственного средства, изделия медицинского назначения и медицинской техники, а также о запрете медицинского применения и изъятии из обращения или приостановлении медицинского применения серии (партии) лекарственных средств, изделий медицинского назначения и медицинской техники;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проведение аккредитации организаций в целях признания соответствия их деятельности стандартам аккредитации;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и проведение аккредитации физических лиц для проведения независимой экспертизы деятельности субъектов здравоохранения;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формирование банка данных аккредитованных субъектов и независимых экспертов в области здравоохранения;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аккредитация организаций, осуществляющих оценку профессиональной подготовленности и подтверждения соответствия квалификации специалистов в области здравоохранения;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аккредитация медицинских организаций на право проведения клинических исследований фармакологических и лекарственных средств, изделий медицинского назначения и медицинской техники;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аккредитация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аккредитация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и проведение мониторинга деятельности аккредитованных субъектов здравоохранения;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координации по вопросам выдачи иностранцам сертификата специалиста,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участие в осуществлении мероприятий по оснащению государственных организаций здравоохранения;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регулирования цен на лекарственные средства, в рамках гарантированного объема медицинской помощи;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организация и проведение государственной аттестации организаций образования в области здравоохранения;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проведение аттестации руководителей местных органов государственного управления здравоохранения областей, городов республиканского значения и столицы и их заместителей, руководителей организаций, подведомственных уполномоченному органу, их заместителей, а также руководителей филиалов;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списков лекарственных средств, изделий медицинского назначения, в рамках гарантированного объема бесплатной медицинской помощи, в том числе закупаемых у единого дистрибьютора;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признание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фармацевтической инспекции;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выдача сертификата на фармацевтический продукт (СРР);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координации и мониторинга вопросов по отзыву свидетельства о присвоении квалификационной категории для специалистов с медицинским и фармацевтическим образованием;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определение степени удовлетворенности граждан уровнем и качеством оказываемой медицинской помощи;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государственного контроля за проведением экспертизы и оценки производства лекарственных средств, изделий медицинского назначения и медицинской техники при их государственной регистрации;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иных функций, предусмотренных законодательством Республики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при формировании Лекарственного формуляра;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действующим законодательством Республики Казахстан;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координацию и контроль деятельности территориальных подразделений Комитета;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обязанности, предусмотренные действующими законодательными актами. 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(далее – Председатель),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заместителей Председателя Комитета;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руководителей структурных подразделений Комитета;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руководителей и заместителей руководителей территориальных подразделений Комитета;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руководителей территориальных подразделений и их заместителей;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наложения дисциплинарных взысканий на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организациях, независимо от форм собственности;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Комитета претензий и исков к юридическим и физическим лицам;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вопросам, входящим в компетенцию Комитета;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нормативные правовые акты по вопросам входящим в компетенцию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Комитета определяет полномочия своих заместителей в соответствии с действующим законодательством Республики Казахстан.18. Комитет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нормативно-правовыми актами Республики Казахстан.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возглавляет Председатель – Главный государственный инспектор по контролю в сфере оказания медицинских услуг,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22.Имущество, закрепленное за Комитетом, относится к республиканской собственности.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Комитета осуществляется в соответствии с законодательством Республики Казахстан.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 Комитета контроля медицинской и фармацевтической деятельности по городу Астане Министерства здравоохранения и социального развития Республики Казахстан"</w:t>
      </w:r>
    </w:p>
    <w:bookmarkEnd w:id="141"/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городу Астане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010000, город Астана, улица А.Иманова, дом 19, деловой дом "Алма-Ата".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городу Астане Министерства здравоохранения и социального развития Республики Казахстан".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5"/>
    <w:bookmarkStart w:name="z16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197"/>
    <w:bookmarkStart w:name="z20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213"/>
    <w:bookmarkStart w:name="z22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218"/>
    <w:bookmarkStart w:name="z22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22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 Комитета контроля медицинской и фармацевтической деятельности по городу Алматы Министерства здравоохранения и социального развития Республики Казахстан"</w:t>
      </w:r>
    </w:p>
    <w:bookmarkEnd w:id="221"/>
    <w:bookmarkStart w:name="z23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"Департамент Комитета контроля медицинской и фармацевтической деятельности по городу Алматы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050016, город Алматы, улица М. Маметовой, дом 3.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городу Алматы Министерства здравоохранения и социального развития Республики Казахстан".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5"/>
    <w:bookmarkStart w:name="z24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277"/>
    <w:bookmarkStart w:name="z28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293"/>
    <w:bookmarkStart w:name="z30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298"/>
    <w:bookmarkStart w:name="z30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31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 Комитета контроля медицинской и фармацевтической деятельности по Акмолинской области Министерства здравоохранения и социального развития Республики Казахстан"</w:t>
      </w:r>
    </w:p>
    <w:bookmarkEnd w:id="301"/>
    <w:bookmarkStart w:name="z31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Акмолинской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020000, Акмолинская область, город Кокшетау улица Шакарима Кудайбердиева, строение 27/3.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Акмолинской области Министерства здравоохранения и социального развития Республики Казахстан".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15"/>
    <w:bookmarkStart w:name="z32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Департамента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373"/>
    <w:bookmarkStart w:name="z383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378"/>
    <w:bookmarkStart w:name="z388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391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Актюбинской области Министерства здравоохранения и социального развития Республики Казахстан" </w:t>
      </w:r>
    </w:p>
    <w:bookmarkEnd w:id="381"/>
    <w:bookmarkStart w:name="z39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Актюбинской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030007, Актюбинская область, город Актобе, улица Тилеу батыра, 9 "Б".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Актюбинской области Министерства здравоохранения и социального развития Республики Казахстан".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95"/>
    <w:bookmarkStart w:name="z40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437"/>
    <w:bookmarkStart w:name="z44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453"/>
    <w:bookmarkStart w:name="z464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458"/>
    <w:bookmarkStart w:name="z469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59"/>
    <w:bookmarkStart w:name="z4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472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Алматинской области Министерства здравоохранения и социального развития Республики Казахстан" </w:t>
      </w:r>
    </w:p>
    <w:bookmarkEnd w:id="461"/>
    <w:bookmarkStart w:name="z473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2"/>
    <w:bookmarkStart w:name="z47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Алматинской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463"/>
    <w:bookmarkStart w:name="z47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464"/>
    <w:bookmarkStart w:name="z4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465"/>
    <w:p>
      <w:pPr>
        <w:spacing w:after="0"/>
        <w:ind w:left="0"/>
        <w:jc w:val="both"/>
      </w:pPr>
      <w:bookmarkStart w:name="z477" w:id="466"/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Start w:name="z47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467"/>
    <w:bookmarkStart w:name="z47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68"/>
    <w:bookmarkStart w:name="z4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040000, Республика Казахстан, Алматинская область, г.Талдыкорган, ул. Медеу 3.</w:t>
      </w:r>
    </w:p>
    <w:bookmarkEnd w:id="469"/>
    <w:bookmarkStart w:name="z48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Алматинской области Министерства здравоохранения и социального развития Республики Казахстан".</w:t>
      </w:r>
    </w:p>
    <w:bookmarkEnd w:id="470"/>
    <w:bookmarkStart w:name="z48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71"/>
    <w:bookmarkStart w:name="z48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72"/>
    <w:bookmarkStart w:name="z48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73"/>
    <w:bookmarkStart w:name="z48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74"/>
    <w:bookmarkStart w:name="z486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475"/>
    <w:bookmarkStart w:name="z4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476"/>
    <w:bookmarkStart w:name="z48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477"/>
    <w:bookmarkStart w:name="z48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478"/>
    <w:bookmarkStart w:name="z49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479"/>
    <w:bookmarkStart w:name="z49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80"/>
    <w:bookmarkStart w:name="z49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481"/>
    <w:bookmarkStart w:name="z49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482"/>
    <w:bookmarkStart w:name="z49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483"/>
    <w:bookmarkStart w:name="z49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484"/>
    <w:bookmarkStart w:name="z49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485"/>
    <w:bookmarkStart w:name="z49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486"/>
    <w:bookmarkStart w:name="z49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487"/>
    <w:bookmarkStart w:name="z49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488"/>
    <w:bookmarkStart w:name="z50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489"/>
    <w:bookmarkStart w:name="z5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490"/>
    <w:bookmarkStart w:name="z50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491"/>
    <w:bookmarkStart w:name="z50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492"/>
    <w:bookmarkStart w:name="z50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493"/>
    <w:bookmarkStart w:name="z50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494"/>
    <w:bookmarkStart w:name="z50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495"/>
    <w:bookmarkStart w:name="z50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496"/>
    <w:bookmarkStart w:name="z50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497"/>
    <w:bookmarkStart w:name="z50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498"/>
    <w:bookmarkStart w:name="z51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499"/>
    <w:bookmarkStart w:name="z51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500"/>
    <w:bookmarkStart w:name="z51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501"/>
    <w:bookmarkStart w:name="z51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502"/>
    <w:bookmarkStart w:name="z51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503"/>
    <w:bookmarkStart w:name="z51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504"/>
    <w:bookmarkStart w:name="z51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505"/>
    <w:bookmarkStart w:name="z51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506"/>
    <w:bookmarkStart w:name="z51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507"/>
    <w:bookmarkStart w:name="z51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508"/>
    <w:bookmarkStart w:name="z52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509"/>
    <w:bookmarkStart w:name="z52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10"/>
    <w:bookmarkStart w:name="z52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511"/>
    <w:bookmarkStart w:name="z52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512"/>
    <w:bookmarkStart w:name="z52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513"/>
    <w:bookmarkStart w:name="z52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514"/>
    <w:bookmarkStart w:name="z52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515"/>
    <w:bookmarkStart w:name="z52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516"/>
    <w:bookmarkStart w:name="z52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17"/>
    <w:bookmarkStart w:name="z52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18"/>
    <w:bookmarkStart w:name="z53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19"/>
    <w:bookmarkStart w:name="z53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20"/>
    <w:bookmarkStart w:name="z53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21"/>
    <w:bookmarkStart w:name="z53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22"/>
    <w:bookmarkStart w:name="z53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523"/>
    <w:bookmarkStart w:name="z53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524"/>
    <w:bookmarkStart w:name="z53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25"/>
    <w:bookmarkStart w:name="z53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526"/>
    <w:bookmarkStart w:name="z53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527"/>
    <w:bookmarkStart w:name="z53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528"/>
    <w:bookmarkStart w:name="z54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529"/>
    <w:bookmarkStart w:name="z54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530"/>
    <w:bookmarkStart w:name="z5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31"/>
    <w:bookmarkStart w:name="z54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532"/>
    <w:bookmarkStart w:name="z544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33"/>
    <w:bookmarkStart w:name="z54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534"/>
    <w:bookmarkStart w:name="z54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35"/>
    <w:bookmarkStart w:name="z54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36"/>
    <w:bookmarkStart w:name="z54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537"/>
    <w:bookmarkStart w:name="z549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38"/>
    <w:bookmarkStart w:name="z55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552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Атырауской области Министерства здравоохранения и социального развития Республики Казахстан" </w:t>
      </w:r>
    </w:p>
    <w:bookmarkEnd w:id="540"/>
    <w:bookmarkStart w:name="z553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1"/>
    <w:bookmarkStart w:name="z55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Атырауской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542"/>
    <w:bookmarkStart w:name="z55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543"/>
    <w:bookmarkStart w:name="z55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544"/>
    <w:bookmarkStart w:name="z55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45"/>
    <w:bookmarkStart w:name="z55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546"/>
    <w:bookmarkStart w:name="z55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547"/>
    <w:bookmarkStart w:name="z56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548"/>
    <w:bookmarkStart w:name="z56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060011, Атырауская область, город Атырау, улица Байтурсынова, дом 53.</w:t>
      </w:r>
    </w:p>
    <w:bookmarkEnd w:id="549"/>
    <w:bookmarkStart w:name="z56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Атырауской области Министерства здравоохранения и социального развития Республики Казахстан".</w:t>
      </w:r>
    </w:p>
    <w:bookmarkEnd w:id="550"/>
    <w:bookmarkStart w:name="z56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51"/>
    <w:bookmarkStart w:name="z56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52"/>
    <w:bookmarkStart w:name="z56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53"/>
    <w:bookmarkStart w:name="z56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54"/>
    <w:bookmarkStart w:name="z567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555"/>
    <w:bookmarkStart w:name="z56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556"/>
    <w:bookmarkStart w:name="z56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557"/>
    <w:bookmarkStart w:name="z57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558"/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559"/>
    <w:bookmarkStart w:name="z5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Функции Департамента: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561"/>
    <w:bookmarkStart w:name="z57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562"/>
    <w:bookmarkStart w:name="z57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568"/>
    <w:bookmarkStart w:name="z58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574"/>
    <w:bookmarkStart w:name="z5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577"/>
    <w:bookmarkStart w:name="z5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578"/>
    <w:bookmarkStart w:name="z5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579"/>
    <w:bookmarkStart w:name="z59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580"/>
    <w:bookmarkStart w:name="z59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581"/>
    <w:bookmarkStart w:name="z5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582"/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583"/>
    <w:bookmarkStart w:name="z59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584"/>
    <w:bookmarkStart w:name="z59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585"/>
    <w:bookmarkStart w:name="z59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586"/>
    <w:bookmarkStart w:name="z59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587"/>
    <w:bookmarkStart w:name="z60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588"/>
    <w:bookmarkStart w:name="z60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589"/>
    <w:bookmarkStart w:name="z60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590"/>
    <w:bookmarkStart w:name="z60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91"/>
    <w:bookmarkStart w:name="z60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592"/>
    <w:bookmarkStart w:name="z60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593"/>
    <w:bookmarkStart w:name="z60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594"/>
    <w:bookmarkStart w:name="z60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595"/>
    <w:bookmarkStart w:name="z60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596"/>
    <w:bookmarkStart w:name="z60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597"/>
    <w:bookmarkStart w:name="z610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98"/>
    <w:bookmarkStart w:name="z61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99"/>
    <w:bookmarkStart w:name="z61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00"/>
    <w:bookmarkStart w:name="z61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01"/>
    <w:bookmarkStart w:name="z61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02"/>
    <w:bookmarkStart w:name="z61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03"/>
    <w:bookmarkStart w:name="z61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604"/>
    <w:bookmarkStart w:name="z61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605"/>
    <w:bookmarkStart w:name="z61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06"/>
    <w:bookmarkStart w:name="z61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607"/>
    <w:bookmarkStart w:name="z62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608"/>
    <w:bookmarkStart w:name="z62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609"/>
    <w:bookmarkStart w:name="z62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610"/>
    <w:bookmarkStart w:name="z62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611"/>
    <w:bookmarkStart w:name="z62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12"/>
    <w:bookmarkStart w:name="z62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613"/>
    <w:bookmarkStart w:name="z626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14"/>
    <w:bookmarkStart w:name="z62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615"/>
    <w:bookmarkStart w:name="z62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16"/>
    <w:bookmarkStart w:name="z62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17"/>
    <w:bookmarkStart w:name="z63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618"/>
    <w:bookmarkStart w:name="z631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19"/>
    <w:bookmarkStart w:name="z63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634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Восточно-Казахстанской области Министерства здравоохранения и социального развития Республики Казахстан" </w:t>
      </w:r>
    </w:p>
    <w:bookmarkEnd w:id="621"/>
    <w:bookmarkStart w:name="z635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2"/>
    <w:bookmarkStart w:name="z63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Восточно-Казахстанской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623"/>
    <w:bookmarkStart w:name="z63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624"/>
    <w:bookmarkStart w:name="z63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625"/>
    <w:bookmarkStart w:name="z63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26"/>
    <w:bookmarkStart w:name="z64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627"/>
    <w:bookmarkStart w:name="z64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628"/>
    <w:bookmarkStart w:name="z64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629"/>
    <w:bookmarkStart w:name="z64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070003, Восточно-Казахстанская область, город Усть-Каменогорск, проспект Тәуелсіздік (Независимости), дом 9/1.</w:t>
      </w:r>
    </w:p>
    <w:bookmarkEnd w:id="630"/>
    <w:bookmarkStart w:name="z64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Восточно-Казахстанской области Министерства здравоохранения и социального развития Республики Казахстан".</w:t>
      </w:r>
    </w:p>
    <w:bookmarkEnd w:id="631"/>
    <w:bookmarkStart w:name="z64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32"/>
    <w:bookmarkStart w:name="z64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33"/>
    <w:bookmarkStart w:name="z64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34"/>
    <w:bookmarkStart w:name="z64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35"/>
    <w:bookmarkStart w:name="z649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636"/>
    <w:bookmarkStart w:name="z65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637"/>
    <w:bookmarkStart w:name="z65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638"/>
    <w:bookmarkStart w:name="z65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639"/>
    <w:bookmarkStart w:name="z65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640"/>
    <w:bookmarkStart w:name="z65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41"/>
    <w:bookmarkStart w:name="z65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642"/>
    <w:bookmarkStart w:name="z65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643"/>
    <w:bookmarkStart w:name="z65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644"/>
    <w:bookmarkStart w:name="z65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645"/>
    <w:bookmarkStart w:name="z65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646"/>
    <w:bookmarkStart w:name="z66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647"/>
    <w:bookmarkStart w:name="z66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648"/>
    <w:bookmarkStart w:name="z66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649"/>
    <w:bookmarkStart w:name="z66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650"/>
    <w:bookmarkStart w:name="z66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651"/>
    <w:bookmarkStart w:name="z66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652"/>
    <w:bookmarkStart w:name="z66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653"/>
    <w:bookmarkStart w:name="z66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654"/>
    <w:bookmarkStart w:name="z66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655"/>
    <w:bookmarkStart w:name="z66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656"/>
    <w:bookmarkStart w:name="z67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657"/>
    <w:bookmarkStart w:name="z67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658"/>
    <w:bookmarkStart w:name="z67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659"/>
    <w:bookmarkStart w:name="z67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660"/>
    <w:bookmarkStart w:name="z67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661"/>
    <w:bookmarkStart w:name="z67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662"/>
    <w:bookmarkStart w:name="z67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663"/>
    <w:bookmarkStart w:name="z67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664"/>
    <w:bookmarkStart w:name="z67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665"/>
    <w:bookmarkStart w:name="z67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666"/>
    <w:bookmarkStart w:name="z68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667"/>
    <w:bookmarkStart w:name="z68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668"/>
    <w:bookmarkStart w:name="z68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669"/>
    <w:bookmarkStart w:name="z68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670"/>
    <w:bookmarkStart w:name="z68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71"/>
    <w:bookmarkStart w:name="z68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672"/>
    <w:bookmarkStart w:name="z68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673"/>
    <w:bookmarkStart w:name="z68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674"/>
    <w:bookmarkStart w:name="z68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осуществлять иные права, предусмотренные действующими законодательными актами;</w:t>
      </w:r>
    </w:p>
    <w:bookmarkEnd w:id="675"/>
    <w:bookmarkStart w:name="z68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676"/>
    <w:bookmarkStart w:name="z69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677"/>
    <w:bookmarkStart w:name="z691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78"/>
    <w:bookmarkStart w:name="z69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79"/>
    <w:bookmarkStart w:name="z69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80"/>
    <w:bookmarkStart w:name="z69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81"/>
    <w:bookmarkStart w:name="z69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82"/>
    <w:bookmarkStart w:name="z69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83"/>
    <w:bookmarkStart w:name="z69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684"/>
    <w:bookmarkStart w:name="z69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685"/>
    <w:bookmarkStart w:name="z69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86"/>
    <w:bookmarkStart w:name="z70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687"/>
    <w:bookmarkStart w:name="z70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688"/>
    <w:bookmarkStart w:name="z70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689"/>
    <w:bookmarkStart w:name="z70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690"/>
    <w:bookmarkStart w:name="z70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691"/>
    <w:bookmarkStart w:name="z70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92"/>
    <w:bookmarkStart w:name="z70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693"/>
    <w:bookmarkStart w:name="z707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94"/>
    <w:bookmarkStart w:name="z70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695"/>
    <w:bookmarkStart w:name="z70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96"/>
    <w:bookmarkStart w:name="z71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97"/>
    <w:bookmarkStart w:name="z71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698"/>
    <w:bookmarkStart w:name="z712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99"/>
    <w:bookmarkStart w:name="z71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Департамента осуществляются в соответствии с законодательством Республики Казахстан.</w:t>
      </w:r>
    </w:p>
    <w:bookmarkEnd w:id="7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715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Жамбылской области Министерства здравоохранения и социального развития Республики Казахстан" </w:t>
      </w:r>
    </w:p>
    <w:bookmarkEnd w:id="701"/>
    <w:bookmarkStart w:name="z716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2"/>
    <w:bookmarkStart w:name="z71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Жамбылской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703"/>
    <w:bookmarkStart w:name="z71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704"/>
    <w:bookmarkStart w:name="z71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705"/>
    <w:bookmarkStart w:name="z72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06"/>
    <w:bookmarkStart w:name="z72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707"/>
    <w:bookmarkStart w:name="z72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708"/>
    <w:bookmarkStart w:name="z72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09"/>
    <w:bookmarkStart w:name="z72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080012, Жамбылская область, город Тараз, улица Толе би, дом 42 "А".</w:t>
      </w:r>
    </w:p>
    <w:bookmarkEnd w:id="710"/>
    <w:bookmarkStart w:name="z72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Жамбылской области Министерства здравоохранения и социального развития Республики Казахстан".</w:t>
      </w:r>
    </w:p>
    <w:bookmarkEnd w:id="711"/>
    <w:p>
      <w:pPr>
        <w:spacing w:after="0"/>
        <w:ind w:left="0"/>
        <w:jc w:val="both"/>
      </w:pPr>
      <w:bookmarkStart w:name="z726" w:id="712"/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11. Финансирование деятельности Департамента осуществляется из республиканского бюджета.</w:t>
      </w:r>
    </w:p>
    <w:bookmarkStart w:name="z72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13"/>
    <w:bookmarkStart w:name="z72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14"/>
    <w:bookmarkStart w:name="z729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715"/>
    <w:bookmarkStart w:name="z73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716"/>
    <w:bookmarkStart w:name="z73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717"/>
    <w:bookmarkStart w:name="z73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718"/>
    <w:bookmarkStart w:name="z73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719"/>
    <w:bookmarkStart w:name="z73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20"/>
    <w:bookmarkStart w:name="z73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721"/>
    <w:bookmarkStart w:name="z73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722"/>
    <w:bookmarkStart w:name="z73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723"/>
    <w:bookmarkStart w:name="z73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724"/>
    <w:bookmarkStart w:name="z73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725"/>
    <w:bookmarkStart w:name="z74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726"/>
    <w:bookmarkStart w:name="z74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727"/>
    <w:bookmarkStart w:name="z74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728"/>
    <w:bookmarkStart w:name="z74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729"/>
    <w:bookmarkStart w:name="z74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730"/>
    <w:bookmarkStart w:name="z74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731"/>
    <w:bookmarkStart w:name="z74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732"/>
    <w:bookmarkStart w:name="z74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733"/>
    <w:bookmarkStart w:name="z74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734"/>
    <w:bookmarkStart w:name="z74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735"/>
    <w:bookmarkStart w:name="z75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736"/>
    <w:bookmarkStart w:name="z75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737"/>
    <w:bookmarkStart w:name="z75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738"/>
    <w:bookmarkStart w:name="z75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739"/>
    <w:bookmarkStart w:name="z75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740"/>
    <w:bookmarkStart w:name="z75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741"/>
    <w:bookmarkStart w:name="z75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742"/>
    <w:bookmarkStart w:name="z75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743"/>
    <w:bookmarkStart w:name="z75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744"/>
    <w:bookmarkStart w:name="z75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745"/>
    <w:bookmarkStart w:name="z76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746"/>
    <w:bookmarkStart w:name="z76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747"/>
    <w:bookmarkStart w:name="z76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748"/>
    <w:bookmarkStart w:name="z76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749"/>
    <w:bookmarkStart w:name="z76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50"/>
    <w:bookmarkStart w:name="z76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751"/>
    <w:bookmarkStart w:name="z76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752"/>
    <w:bookmarkStart w:name="z76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753"/>
    <w:bookmarkStart w:name="z76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754"/>
    <w:bookmarkStart w:name="z76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755"/>
    <w:bookmarkStart w:name="z77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756"/>
    <w:bookmarkStart w:name="z771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57"/>
    <w:bookmarkStart w:name="z77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58"/>
    <w:bookmarkStart w:name="z77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59"/>
    <w:bookmarkStart w:name="z77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0"/>
    <w:bookmarkStart w:name="z77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61"/>
    <w:bookmarkStart w:name="z77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62"/>
    <w:bookmarkStart w:name="z77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763"/>
    <w:bookmarkStart w:name="z77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764"/>
    <w:bookmarkStart w:name="z77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65"/>
    <w:bookmarkStart w:name="z78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766"/>
    <w:bookmarkStart w:name="z78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767"/>
    <w:bookmarkStart w:name="z78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768"/>
    <w:bookmarkStart w:name="z78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769"/>
    <w:bookmarkStart w:name="z78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770"/>
    <w:bookmarkStart w:name="z78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71"/>
    <w:bookmarkStart w:name="z78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772"/>
    <w:bookmarkStart w:name="z787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73"/>
    <w:bookmarkStart w:name="z78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774"/>
    <w:bookmarkStart w:name="z78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75"/>
    <w:bookmarkStart w:name="z79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76"/>
    <w:bookmarkStart w:name="z79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777"/>
    <w:bookmarkStart w:name="z792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78"/>
    <w:bookmarkStart w:name="z79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795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Западно-Казахстанской области Министерства здравоохранения и социального развития Республики Казахстан" </w:t>
      </w:r>
    </w:p>
    <w:bookmarkEnd w:id="780"/>
    <w:bookmarkStart w:name="z796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1"/>
    <w:bookmarkStart w:name="z79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Западно-Казахстанской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782"/>
    <w:bookmarkStart w:name="z79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783"/>
    <w:bookmarkStart w:name="z79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784"/>
    <w:bookmarkStart w:name="z80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85"/>
    <w:bookmarkStart w:name="z80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786"/>
    <w:bookmarkStart w:name="z80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787"/>
    <w:bookmarkStart w:name="z80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88"/>
    <w:bookmarkStart w:name="z80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090006, Западно-Казахстанская область, город Уральск, проспект Достык-Дружба, 215.</w:t>
      </w:r>
    </w:p>
    <w:bookmarkEnd w:id="789"/>
    <w:bookmarkStart w:name="z80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Западно-Казахстанкой области Министерства здравоохранения и социального развития Республики Казахстан".</w:t>
      </w:r>
    </w:p>
    <w:bookmarkEnd w:id="790"/>
    <w:bookmarkStart w:name="z80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91"/>
    <w:bookmarkStart w:name="z80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92"/>
    <w:bookmarkStart w:name="z80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93"/>
    <w:bookmarkStart w:name="z80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94"/>
    <w:bookmarkStart w:name="z810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795"/>
    <w:bookmarkStart w:name="z81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796"/>
    <w:bookmarkStart w:name="z81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797"/>
    <w:bookmarkStart w:name="z81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798"/>
    <w:bookmarkStart w:name="z81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799"/>
    <w:bookmarkStart w:name="z81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00"/>
    <w:bookmarkStart w:name="z81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801"/>
    <w:bookmarkStart w:name="z81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802"/>
    <w:bookmarkStart w:name="z81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803"/>
    <w:bookmarkStart w:name="z81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804"/>
    <w:bookmarkStart w:name="z82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805"/>
    <w:bookmarkStart w:name="z82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806"/>
    <w:bookmarkStart w:name="z82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807"/>
    <w:bookmarkStart w:name="z82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808"/>
    <w:bookmarkStart w:name="z82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809"/>
    <w:bookmarkStart w:name="z82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810"/>
    <w:bookmarkStart w:name="z82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811"/>
    <w:bookmarkStart w:name="z82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812"/>
    <w:bookmarkStart w:name="z82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813"/>
    <w:bookmarkStart w:name="z82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814"/>
    <w:bookmarkStart w:name="z83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815"/>
    <w:bookmarkStart w:name="z83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816"/>
    <w:bookmarkStart w:name="z83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817"/>
    <w:bookmarkStart w:name="z83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818"/>
    <w:bookmarkStart w:name="z83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819"/>
    <w:bookmarkStart w:name="z83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820"/>
    <w:bookmarkStart w:name="z83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821"/>
    <w:bookmarkStart w:name="z83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822"/>
    <w:bookmarkStart w:name="z83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823"/>
    <w:bookmarkStart w:name="z83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824"/>
    <w:bookmarkStart w:name="z84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825"/>
    <w:bookmarkStart w:name="z84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826"/>
    <w:bookmarkStart w:name="z84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827"/>
    <w:bookmarkStart w:name="z84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828"/>
    <w:bookmarkStart w:name="z84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829"/>
    <w:bookmarkStart w:name="z84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30"/>
    <w:bookmarkStart w:name="z84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831"/>
    <w:bookmarkStart w:name="z84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832"/>
    <w:bookmarkStart w:name="z84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833"/>
    <w:bookmarkStart w:name="z84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834"/>
    <w:bookmarkStart w:name="z85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835"/>
    <w:bookmarkStart w:name="z85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836"/>
    <w:bookmarkStart w:name="z852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37"/>
    <w:bookmarkStart w:name="z85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38"/>
    <w:bookmarkStart w:name="z85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39"/>
    <w:bookmarkStart w:name="z85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40"/>
    <w:bookmarkStart w:name="z85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41"/>
    <w:bookmarkStart w:name="z85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42"/>
    <w:bookmarkStart w:name="z85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843"/>
    <w:bookmarkStart w:name="z85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844"/>
    <w:bookmarkStart w:name="z86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45"/>
    <w:bookmarkStart w:name="z86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846"/>
    <w:bookmarkStart w:name="z86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847"/>
    <w:bookmarkStart w:name="z86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848"/>
    <w:bookmarkStart w:name="z86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849"/>
    <w:bookmarkStart w:name="z86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850"/>
    <w:bookmarkStart w:name="z86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51"/>
    <w:bookmarkStart w:name="z86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852"/>
    <w:bookmarkStart w:name="z868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53"/>
    <w:bookmarkStart w:name="z86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854"/>
    <w:bookmarkStart w:name="z87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5"/>
    <w:bookmarkStart w:name="z87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56"/>
    <w:bookmarkStart w:name="z87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857"/>
    <w:bookmarkStart w:name="z873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58"/>
    <w:bookmarkStart w:name="z87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876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Карагандинской области Министерства здравоохранения и социального развития Республики Казахстан" </w:t>
      </w:r>
    </w:p>
    <w:bookmarkEnd w:id="860"/>
    <w:bookmarkStart w:name="z877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1"/>
    <w:bookmarkStart w:name="z87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Карагандинской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862"/>
    <w:bookmarkStart w:name="z87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863"/>
    <w:bookmarkStart w:name="z88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864"/>
    <w:bookmarkStart w:name="z88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65"/>
    <w:bookmarkStart w:name="z88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866"/>
    <w:bookmarkStart w:name="z88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867"/>
    <w:bookmarkStart w:name="z88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868"/>
    <w:bookmarkStart w:name="z88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100024, Карагандинская область, город Караганда, район имени Казыбек би, проспект Шахтеров, дом 81.</w:t>
      </w:r>
    </w:p>
    <w:bookmarkEnd w:id="869"/>
    <w:bookmarkStart w:name="z88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Карагандинской области Министерства здравоохранения и социального развития Республики Казахстан".</w:t>
      </w:r>
    </w:p>
    <w:bookmarkEnd w:id="870"/>
    <w:bookmarkStart w:name="z88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71"/>
    <w:bookmarkStart w:name="z88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72"/>
    <w:bookmarkStart w:name="z88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73"/>
    <w:bookmarkStart w:name="z89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74"/>
    <w:bookmarkStart w:name="z891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875"/>
    <w:bookmarkStart w:name="z89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876"/>
    <w:bookmarkStart w:name="z89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877"/>
    <w:bookmarkStart w:name="z89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878"/>
    <w:bookmarkStart w:name="z89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879"/>
    <w:bookmarkStart w:name="z89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80"/>
    <w:bookmarkStart w:name="z89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881"/>
    <w:bookmarkStart w:name="z89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882"/>
    <w:bookmarkStart w:name="z89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883"/>
    <w:bookmarkStart w:name="z90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884"/>
    <w:bookmarkStart w:name="z90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885"/>
    <w:bookmarkStart w:name="z90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886"/>
    <w:bookmarkStart w:name="z90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887"/>
    <w:bookmarkStart w:name="z90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888"/>
    <w:bookmarkStart w:name="z90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889"/>
    <w:bookmarkStart w:name="z90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890"/>
    <w:bookmarkStart w:name="z90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891"/>
    <w:bookmarkStart w:name="z90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892"/>
    <w:bookmarkStart w:name="z90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893"/>
    <w:bookmarkStart w:name="z91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894"/>
    <w:bookmarkStart w:name="z91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895"/>
    <w:bookmarkStart w:name="z91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896"/>
    <w:bookmarkStart w:name="z91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897"/>
    <w:bookmarkStart w:name="z91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898"/>
    <w:bookmarkStart w:name="z91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899"/>
    <w:bookmarkStart w:name="z91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900"/>
    <w:bookmarkStart w:name="z91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901"/>
    <w:bookmarkStart w:name="z91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902"/>
    <w:bookmarkStart w:name="z91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903"/>
    <w:bookmarkStart w:name="z92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904"/>
    <w:bookmarkStart w:name="z92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905"/>
    <w:bookmarkStart w:name="z92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906"/>
    <w:bookmarkStart w:name="z92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907"/>
    <w:bookmarkStart w:name="z92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908"/>
    <w:bookmarkStart w:name="z92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909"/>
    <w:bookmarkStart w:name="z92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10"/>
    <w:bookmarkStart w:name="z92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911"/>
    <w:bookmarkStart w:name="z92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912"/>
    <w:bookmarkStart w:name="z92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913"/>
    <w:bookmarkStart w:name="z93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914"/>
    <w:bookmarkStart w:name="z93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915"/>
    <w:bookmarkStart w:name="z93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916"/>
    <w:bookmarkStart w:name="z933" w:id="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17"/>
    <w:bookmarkStart w:name="z93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18"/>
    <w:bookmarkStart w:name="z93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19"/>
    <w:bookmarkStart w:name="z93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20"/>
    <w:bookmarkStart w:name="z93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21"/>
    <w:bookmarkStart w:name="z93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22"/>
    <w:bookmarkStart w:name="z93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923"/>
    <w:bookmarkStart w:name="z94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924"/>
    <w:bookmarkStart w:name="z94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25"/>
    <w:bookmarkStart w:name="z94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926"/>
    <w:bookmarkStart w:name="z94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927"/>
    <w:bookmarkStart w:name="z94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928"/>
    <w:bookmarkStart w:name="z94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929"/>
    <w:bookmarkStart w:name="z94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930"/>
    <w:bookmarkStart w:name="z94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31"/>
    <w:bookmarkStart w:name="z94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932"/>
    <w:bookmarkStart w:name="z949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933"/>
    <w:bookmarkStart w:name="z95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934"/>
    <w:bookmarkStart w:name="z95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35"/>
    <w:bookmarkStart w:name="z95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Имущество, закрепленное за Департаментом, относится к республиканской собственности.</w:t>
      </w:r>
    </w:p>
    <w:bookmarkEnd w:id="936"/>
    <w:bookmarkStart w:name="z95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937"/>
    <w:bookmarkStart w:name="z954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938"/>
    <w:bookmarkStart w:name="z95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957" w:id="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Костанайской области Министерства здравоохранения и социального развития Республики Казахстан" </w:t>
      </w:r>
    </w:p>
    <w:bookmarkEnd w:id="940"/>
    <w:bookmarkStart w:name="z958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41"/>
    <w:bookmarkStart w:name="z95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Костанайской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942"/>
    <w:bookmarkStart w:name="z96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943"/>
    <w:bookmarkStart w:name="z96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944"/>
    <w:bookmarkStart w:name="z96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45"/>
    <w:bookmarkStart w:name="z96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946"/>
    <w:bookmarkStart w:name="z96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947"/>
    <w:bookmarkStart w:name="z96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948"/>
    <w:bookmarkStart w:name="z96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110000, Костанайская область, город Костанай, проспект Аль-Фараби, дом 65.</w:t>
      </w:r>
    </w:p>
    <w:bookmarkEnd w:id="949"/>
    <w:bookmarkStart w:name="z96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Костанайской области Министерства здравоохранения и социального развития Республики Казахстан".</w:t>
      </w:r>
    </w:p>
    <w:bookmarkEnd w:id="950"/>
    <w:bookmarkStart w:name="z96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51"/>
    <w:bookmarkStart w:name="z96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52"/>
    <w:bookmarkStart w:name="z97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53"/>
    <w:bookmarkStart w:name="z97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54"/>
    <w:bookmarkStart w:name="z972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955"/>
    <w:bookmarkStart w:name="z97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956"/>
    <w:bookmarkStart w:name="z97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957"/>
    <w:bookmarkStart w:name="z97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958"/>
    <w:bookmarkStart w:name="z97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959"/>
    <w:bookmarkStart w:name="z97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960"/>
    <w:bookmarkStart w:name="z97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961"/>
    <w:bookmarkStart w:name="z97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962"/>
    <w:bookmarkStart w:name="z98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963"/>
    <w:bookmarkStart w:name="z98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964"/>
    <w:bookmarkStart w:name="z98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965"/>
    <w:bookmarkStart w:name="z98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966"/>
    <w:bookmarkStart w:name="z98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967"/>
    <w:bookmarkStart w:name="z98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968"/>
    <w:bookmarkStart w:name="z98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969"/>
    <w:bookmarkStart w:name="z98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970"/>
    <w:bookmarkStart w:name="z98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971"/>
    <w:bookmarkStart w:name="z98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972"/>
    <w:bookmarkStart w:name="z99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973"/>
    <w:bookmarkStart w:name="z99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974"/>
    <w:bookmarkStart w:name="z99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975"/>
    <w:bookmarkStart w:name="z99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976"/>
    <w:bookmarkStart w:name="z99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977"/>
    <w:bookmarkStart w:name="z99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978"/>
    <w:bookmarkStart w:name="z99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979"/>
    <w:bookmarkStart w:name="z99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980"/>
    <w:bookmarkStart w:name="z99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981"/>
    <w:bookmarkStart w:name="z99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982"/>
    <w:bookmarkStart w:name="z100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983"/>
    <w:bookmarkStart w:name="z100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984"/>
    <w:bookmarkStart w:name="z100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985"/>
    <w:bookmarkStart w:name="z100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986"/>
    <w:bookmarkStart w:name="z100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987"/>
    <w:bookmarkStart w:name="z100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988"/>
    <w:bookmarkStart w:name="z100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989"/>
    <w:bookmarkStart w:name="z100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90"/>
    <w:bookmarkStart w:name="z100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991"/>
    <w:bookmarkStart w:name="z100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992"/>
    <w:bookmarkStart w:name="z101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993"/>
    <w:bookmarkStart w:name="z101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осуществлять иные права, предусмотренные действующими законодательными актами;</w:t>
      </w:r>
    </w:p>
    <w:bookmarkEnd w:id="994"/>
    <w:bookmarkStart w:name="z101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995"/>
    <w:bookmarkStart w:name="z101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996"/>
    <w:bookmarkStart w:name="z1014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97"/>
    <w:bookmarkStart w:name="z101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98"/>
    <w:bookmarkStart w:name="z101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99"/>
    <w:bookmarkStart w:name="z101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00"/>
    <w:bookmarkStart w:name="z101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01"/>
    <w:bookmarkStart w:name="z101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02"/>
    <w:bookmarkStart w:name="z102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1003"/>
    <w:bookmarkStart w:name="z102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004"/>
    <w:bookmarkStart w:name="z102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05"/>
    <w:bookmarkStart w:name="z102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1006"/>
    <w:bookmarkStart w:name="z102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007"/>
    <w:bookmarkStart w:name="z102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1008"/>
    <w:bookmarkStart w:name="z102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009"/>
    <w:bookmarkStart w:name="z102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1010"/>
    <w:bookmarkStart w:name="z102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11"/>
    <w:bookmarkStart w:name="z102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1012"/>
    <w:bookmarkStart w:name="z1030" w:id="1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13"/>
    <w:bookmarkStart w:name="z103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1014"/>
    <w:bookmarkStart w:name="z103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5"/>
    <w:bookmarkStart w:name="z103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16"/>
    <w:bookmarkStart w:name="z103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017"/>
    <w:bookmarkStart w:name="z1035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18"/>
    <w:bookmarkStart w:name="z103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1038" w:id="1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Кызылординской области Министерства здравоохранения и социального развития Республики Казахстан" </w:t>
      </w:r>
    </w:p>
    <w:bookmarkEnd w:id="1020"/>
    <w:bookmarkStart w:name="z1039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21"/>
    <w:bookmarkStart w:name="z104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Кызылординской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1022"/>
    <w:bookmarkStart w:name="z104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1023"/>
    <w:bookmarkStart w:name="z104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024"/>
    <w:bookmarkStart w:name="z104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25"/>
    <w:bookmarkStart w:name="z104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026"/>
    <w:bookmarkStart w:name="z104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027"/>
    <w:bookmarkStart w:name="z104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028"/>
    <w:bookmarkStart w:name="z104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120008, Кызылординская область, город Кызылорда, проспект Абай Кунанбаев, дом 27.</w:t>
      </w:r>
    </w:p>
    <w:bookmarkEnd w:id="1029"/>
    <w:bookmarkStart w:name="z104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Кызылординской области Министерства здравоохранения и социального развития Республики Казахстан".</w:t>
      </w:r>
    </w:p>
    <w:bookmarkEnd w:id="1030"/>
    <w:bookmarkStart w:name="z104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31"/>
    <w:bookmarkStart w:name="z105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32"/>
    <w:bookmarkStart w:name="z105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33"/>
    <w:bookmarkStart w:name="z105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34"/>
    <w:bookmarkStart w:name="z1053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1035"/>
    <w:bookmarkStart w:name="z105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036"/>
    <w:bookmarkStart w:name="z105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1037"/>
    <w:bookmarkStart w:name="z105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1038"/>
    <w:bookmarkStart w:name="z105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1039"/>
    <w:bookmarkStart w:name="z105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40"/>
    <w:bookmarkStart w:name="z105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1041"/>
    <w:bookmarkStart w:name="z106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1042"/>
    <w:bookmarkStart w:name="z106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1043"/>
    <w:bookmarkStart w:name="z106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1044"/>
    <w:bookmarkStart w:name="z106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1045"/>
    <w:bookmarkStart w:name="z106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1046"/>
    <w:bookmarkStart w:name="z106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1047"/>
    <w:bookmarkStart w:name="z106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1048"/>
    <w:bookmarkStart w:name="z106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1049"/>
    <w:bookmarkStart w:name="z106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1050"/>
    <w:bookmarkStart w:name="z106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1051"/>
    <w:bookmarkStart w:name="z107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1052"/>
    <w:bookmarkStart w:name="z107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1053"/>
    <w:bookmarkStart w:name="z107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1054"/>
    <w:bookmarkStart w:name="z107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1055"/>
    <w:bookmarkStart w:name="z107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1056"/>
    <w:bookmarkStart w:name="z107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1057"/>
    <w:bookmarkStart w:name="z107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1058"/>
    <w:bookmarkStart w:name="z107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1059"/>
    <w:bookmarkStart w:name="z107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1060"/>
    <w:bookmarkStart w:name="z107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1061"/>
    <w:bookmarkStart w:name="z108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1062"/>
    <w:bookmarkStart w:name="z108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1063"/>
    <w:bookmarkStart w:name="z108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1064"/>
    <w:bookmarkStart w:name="z108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1065"/>
    <w:bookmarkStart w:name="z108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1066"/>
    <w:bookmarkStart w:name="z108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1067"/>
    <w:bookmarkStart w:name="z1086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1068"/>
    <w:bookmarkStart w:name="z1087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1069"/>
    <w:bookmarkStart w:name="z1088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70"/>
    <w:bookmarkStart w:name="z108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071"/>
    <w:bookmarkStart w:name="z109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1072"/>
    <w:bookmarkStart w:name="z109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1073"/>
    <w:bookmarkStart w:name="z109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1074"/>
    <w:bookmarkStart w:name="z109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1075"/>
    <w:bookmarkStart w:name="z109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1076"/>
    <w:bookmarkStart w:name="z1095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077"/>
    <w:bookmarkStart w:name="z109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78"/>
    <w:bookmarkStart w:name="z1097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79"/>
    <w:bookmarkStart w:name="z109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80"/>
    <w:bookmarkStart w:name="z109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81"/>
    <w:bookmarkStart w:name="z1100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82"/>
    <w:bookmarkStart w:name="z110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1083"/>
    <w:bookmarkStart w:name="z110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084"/>
    <w:bookmarkStart w:name="z110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85"/>
    <w:bookmarkStart w:name="z110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1086"/>
    <w:bookmarkStart w:name="z110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087"/>
    <w:bookmarkStart w:name="z110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1088"/>
    <w:bookmarkStart w:name="z1107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089"/>
    <w:bookmarkStart w:name="z1108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1090"/>
    <w:bookmarkStart w:name="z1109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91"/>
    <w:bookmarkStart w:name="z1110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1092"/>
    <w:bookmarkStart w:name="z1111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93"/>
    <w:bookmarkStart w:name="z1112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1094"/>
    <w:bookmarkStart w:name="z1113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95"/>
    <w:bookmarkStart w:name="z1114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96"/>
    <w:bookmarkStart w:name="z1115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097"/>
    <w:bookmarkStart w:name="z1116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98"/>
    <w:bookmarkStart w:name="z1117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1119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Мангистауской области Министерства здравоохранения и социального развития Республики Казахстан" </w:t>
      </w:r>
    </w:p>
    <w:bookmarkEnd w:id="1100"/>
    <w:bookmarkStart w:name="z1120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01"/>
    <w:bookmarkStart w:name="z112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Мангистауской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1102"/>
    <w:bookmarkStart w:name="z112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1103"/>
    <w:bookmarkStart w:name="z112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104"/>
    <w:bookmarkStart w:name="z112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05"/>
    <w:bookmarkStart w:name="z112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106"/>
    <w:bookmarkStart w:name="z112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107"/>
    <w:bookmarkStart w:name="z112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08"/>
    <w:bookmarkStart w:name="z112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130000, Мангистауская область, город Актау, 9 микрорайон, дом 23.</w:t>
      </w:r>
    </w:p>
    <w:bookmarkEnd w:id="1109"/>
    <w:bookmarkStart w:name="z112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Мангистауской области Министерства здравоохранения и социального развития Республики Казахстан".</w:t>
      </w:r>
    </w:p>
    <w:bookmarkEnd w:id="1110"/>
    <w:bookmarkStart w:name="z113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11"/>
    <w:bookmarkStart w:name="z113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12"/>
    <w:bookmarkStart w:name="z113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13"/>
    <w:bookmarkStart w:name="z113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14"/>
    <w:bookmarkStart w:name="z1134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1115"/>
    <w:bookmarkStart w:name="z113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116"/>
    <w:bookmarkStart w:name="z113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1117"/>
    <w:bookmarkStart w:name="z113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1118"/>
    <w:bookmarkStart w:name="z113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1119"/>
    <w:bookmarkStart w:name="z113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120"/>
    <w:bookmarkStart w:name="z114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1121"/>
    <w:bookmarkStart w:name="z114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1122"/>
    <w:bookmarkStart w:name="z114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1123"/>
    <w:bookmarkStart w:name="z114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1124"/>
    <w:bookmarkStart w:name="z114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1125"/>
    <w:bookmarkStart w:name="z114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1126"/>
    <w:bookmarkStart w:name="z114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1127"/>
    <w:bookmarkStart w:name="z114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1128"/>
    <w:bookmarkStart w:name="z114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1129"/>
    <w:bookmarkStart w:name="z114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1130"/>
    <w:bookmarkStart w:name="z115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1131"/>
    <w:bookmarkStart w:name="z115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1132"/>
    <w:bookmarkStart w:name="z115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1133"/>
    <w:bookmarkStart w:name="z115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1134"/>
    <w:bookmarkStart w:name="z115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1135"/>
    <w:bookmarkStart w:name="z115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1136"/>
    <w:bookmarkStart w:name="z115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1137"/>
    <w:bookmarkStart w:name="z115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1138"/>
    <w:bookmarkStart w:name="z115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1139"/>
    <w:bookmarkStart w:name="z115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1140"/>
    <w:bookmarkStart w:name="z116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1141"/>
    <w:bookmarkStart w:name="z116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1142"/>
    <w:bookmarkStart w:name="z116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1143"/>
    <w:bookmarkStart w:name="z116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1144"/>
    <w:bookmarkStart w:name="z116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1145"/>
    <w:bookmarkStart w:name="z116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1146"/>
    <w:bookmarkStart w:name="z116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1147"/>
    <w:bookmarkStart w:name="z116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1148"/>
    <w:bookmarkStart w:name="z116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1149"/>
    <w:bookmarkStart w:name="z116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150"/>
    <w:bookmarkStart w:name="z117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151"/>
    <w:bookmarkStart w:name="z117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1152"/>
    <w:bookmarkStart w:name="z117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1153"/>
    <w:bookmarkStart w:name="z117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1154"/>
    <w:bookmarkStart w:name="z117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1155"/>
    <w:bookmarkStart w:name="z117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1156"/>
    <w:bookmarkStart w:name="z1176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157"/>
    <w:bookmarkStart w:name="z117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58"/>
    <w:bookmarkStart w:name="z117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59"/>
    <w:bookmarkStart w:name="z117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60"/>
    <w:bookmarkStart w:name="z118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61"/>
    <w:bookmarkStart w:name="z118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62"/>
    <w:bookmarkStart w:name="z118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1163"/>
    <w:bookmarkStart w:name="z118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164"/>
    <w:bookmarkStart w:name="z118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65"/>
    <w:bookmarkStart w:name="z118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1166"/>
    <w:bookmarkStart w:name="z118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167"/>
    <w:bookmarkStart w:name="z118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1168"/>
    <w:bookmarkStart w:name="z118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169"/>
    <w:bookmarkStart w:name="z118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1170"/>
    <w:bookmarkStart w:name="z119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71"/>
    <w:bookmarkStart w:name="z119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1172"/>
    <w:bookmarkStart w:name="z1192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73"/>
    <w:bookmarkStart w:name="z119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1174"/>
    <w:bookmarkStart w:name="z119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75"/>
    <w:bookmarkStart w:name="z119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76"/>
    <w:bookmarkStart w:name="z119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177"/>
    <w:bookmarkStart w:name="z1197" w:id="1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78"/>
    <w:bookmarkStart w:name="z119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1200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Павлодарской области Министерства здравоохранения и социального развития Республики Казахстан" </w:t>
      </w:r>
    </w:p>
    <w:bookmarkEnd w:id="1180"/>
    <w:bookmarkStart w:name="z1201" w:id="1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1"/>
    <w:bookmarkStart w:name="z120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Павлодарской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1182"/>
    <w:bookmarkStart w:name="z120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1183"/>
    <w:bookmarkStart w:name="z120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184"/>
    <w:bookmarkStart w:name="z1205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85"/>
    <w:bookmarkStart w:name="z1206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186"/>
    <w:bookmarkStart w:name="z1207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187"/>
    <w:bookmarkStart w:name="z1208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88"/>
    <w:bookmarkStart w:name="z120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140000, Павлодарская область, город Павлодар, улица Лермонтова, дом 59.</w:t>
      </w:r>
    </w:p>
    <w:bookmarkEnd w:id="1189"/>
    <w:bookmarkStart w:name="z121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Павлодарской области Министерства здравоохранения и социального развития Республики Казахстан".</w:t>
      </w:r>
    </w:p>
    <w:bookmarkEnd w:id="1190"/>
    <w:bookmarkStart w:name="z121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91"/>
    <w:bookmarkStart w:name="z121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92"/>
    <w:bookmarkStart w:name="z121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93"/>
    <w:bookmarkStart w:name="z121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94"/>
    <w:bookmarkStart w:name="z1215" w:id="1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1195"/>
    <w:bookmarkStart w:name="z121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196"/>
    <w:bookmarkStart w:name="z121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1197"/>
    <w:bookmarkStart w:name="z121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1198"/>
    <w:bookmarkStart w:name="z1219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1199"/>
    <w:bookmarkStart w:name="z1220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200"/>
    <w:bookmarkStart w:name="z1221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1201"/>
    <w:bookmarkStart w:name="z1222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1202"/>
    <w:bookmarkStart w:name="z1223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1203"/>
    <w:bookmarkStart w:name="z1224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1204"/>
    <w:bookmarkStart w:name="z1225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1205"/>
    <w:bookmarkStart w:name="z1226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1206"/>
    <w:bookmarkStart w:name="z1227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1207"/>
    <w:bookmarkStart w:name="z1228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1208"/>
    <w:bookmarkStart w:name="z1229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1209"/>
    <w:bookmarkStart w:name="z1230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1210"/>
    <w:bookmarkStart w:name="z1231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1211"/>
    <w:bookmarkStart w:name="z1232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1212"/>
    <w:bookmarkStart w:name="z1233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1213"/>
    <w:bookmarkStart w:name="z1234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1214"/>
    <w:bookmarkStart w:name="z1235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1215"/>
    <w:bookmarkStart w:name="z1236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1216"/>
    <w:bookmarkStart w:name="z1237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1217"/>
    <w:bookmarkStart w:name="z1238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1218"/>
    <w:bookmarkStart w:name="z1239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1219"/>
    <w:bookmarkStart w:name="z1240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1220"/>
    <w:bookmarkStart w:name="z1241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1221"/>
    <w:bookmarkStart w:name="z124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1222"/>
    <w:bookmarkStart w:name="z124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1223"/>
    <w:bookmarkStart w:name="z124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1224"/>
    <w:bookmarkStart w:name="z1245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1225"/>
    <w:bookmarkStart w:name="z1246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1226"/>
    <w:bookmarkStart w:name="z1247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1227"/>
    <w:bookmarkStart w:name="z1248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1228"/>
    <w:bookmarkStart w:name="z124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1229"/>
    <w:bookmarkStart w:name="z1250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230"/>
    <w:bookmarkStart w:name="z1251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231"/>
    <w:bookmarkStart w:name="z1252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1232"/>
    <w:bookmarkStart w:name="z1253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1233"/>
    <w:bookmarkStart w:name="z1254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1234"/>
    <w:bookmarkStart w:name="z1255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1235"/>
    <w:bookmarkStart w:name="z1256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1236"/>
    <w:bookmarkStart w:name="z1257" w:id="1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37"/>
    <w:bookmarkStart w:name="z125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38"/>
    <w:bookmarkStart w:name="z125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39"/>
    <w:bookmarkStart w:name="z1260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40"/>
    <w:bookmarkStart w:name="z126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41"/>
    <w:bookmarkStart w:name="z1262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242"/>
    <w:bookmarkStart w:name="z126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1243"/>
    <w:bookmarkStart w:name="z126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244"/>
    <w:bookmarkStart w:name="z1265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245"/>
    <w:bookmarkStart w:name="z126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1246"/>
    <w:bookmarkStart w:name="z126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247"/>
    <w:bookmarkStart w:name="z1268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1248"/>
    <w:bookmarkStart w:name="z126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249"/>
    <w:bookmarkStart w:name="z127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1250"/>
    <w:bookmarkStart w:name="z127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51"/>
    <w:bookmarkStart w:name="z127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1252"/>
    <w:bookmarkStart w:name="z1273" w:id="1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253"/>
    <w:bookmarkStart w:name="z127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1254"/>
    <w:bookmarkStart w:name="z127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55"/>
    <w:bookmarkStart w:name="z1276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56"/>
    <w:bookmarkStart w:name="z127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257"/>
    <w:bookmarkStart w:name="z1278" w:id="1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258"/>
    <w:bookmarkStart w:name="z127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1281" w:id="1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Северо-Казахстанской области Министерства здравоохранения и социального развития Республики Казахстан" </w:t>
      </w:r>
    </w:p>
    <w:bookmarkEnd w:id="1260"/>
    <w:bookmarkStart w:name="z1282" w:id="1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61"/>
    <w:bookmarkStart w:name="z128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Северо-Казахстанской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1262"/>
    <w:bookmarkStart w:name="z128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1263"/>
    <w:bookmarkStart w:name="z128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264"/>
    <w:bookmarkStart w:name="z128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65"/>
    <w:bookmarkStart w:name="z128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266"/>
    <w:bookmarkStart w:name="z128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267"/>
    <w:bookmarkStart w:name="z128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68"/>
    <w:bookmarkStart w:name="z129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150008, Северо-Казахстанская область, город Петропавловск, улица Конституции Казахстана, дом 36.</w:t>
      </w:r>
    </w:p>
    <w:bookmarkEnd w:id="1269"/>
    <w:bookmarkStart w:name="z129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Северо-Казахстанской области Министерства здравоохранения и социального развития Республики Казахстан".</w:t>
      </w:r>
    </w:p>
    <w:bookmarkEnd w:id="1270"/>
    <w:bookmarkStart w:name="z1292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71"/>
    <w:bookmarkStart w:name="z129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72"/>
    <w:bookmarkStart w:name="z129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73"/>
    <w:bookmarkStart w:name="z129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74"/>
    <w:bookmarkStart w:name="z1296" w:id="1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1275"/>
    <w:bookmarkStart w:name="z129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276"/>
    <w:bookmarkStart w:name="z129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1277"/>
    <w:bookmarkStart w:name="z129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1278"/>
    <w:bookmarkStart w:name="z130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1279"/>
    <w:bookmarkStart w:name="z130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280"/>
    <w:bookmarkStart w:name="z130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1281"/>
    <w:bookmarkStart w:name="z130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1282"/>
    <w:bookmarkStart w:name="z130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1283"/>
    <w:bookmarkStart w:name="z130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1284"/>
    <w:bookmarkStart w:name="z130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1285"/>
    <w:bookmarkStart w:name="z130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1286"/>
    <w:bookmarkStart w:name="z130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1287"/>
    <w:bookmarkStart w:name="z130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1288"/>
    <w:bookmarkStart w:name="z131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1289"/>
    <w:bookmarkStart w:name="z131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1290"/>
    <w:bookmarkStart w:name="z131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1291"/>
    <w:bookmarkStart w:name="z131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1292"/>
    <w:bookmarkStart w:name="z131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1293"/>
    <w:bookmarkStart w:name="z131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1294"/>
    <w:bookmarkStart w:name="z1316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1295"/>
    <w:bookmarkStart w:name="z131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1296"/>
    <w:bookmarkStart w:name="z131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1297"/>
    <w:bookmarkStart w:name="z131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1298"/>
    <w:bookmarkStart w:name="z132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1299"/>
    <w:bookmarkStart w:name="z132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1300"/>
    <w:bookmarkStart w:name="z1322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1301"/>
    <w:bookmarkStart w:name="z1323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1302"/>
    <w:bookmarkStart w:name="z1324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1303"/>
    <w:bookmarkStart w:name="z1325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1304"/>
    <w:bookmarkStart w:name="z1326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1305"/>
    <w:bookmarkStart w:name="z1327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1306"/>
    <w:bookmarkStart w:name="z1328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1307"/>
    <w:bookmarkStart w:name="z1329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1308"/>
    <w:bookmarkStart w:name="z1330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1309"/>
    <w:bookmarkStart w:name="z1331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10"/>
    <w:bookmarkStart w:name="z1332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311"/>
    <w:bookmarkStart w:name="z1333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1312"/>
    <w:bookmarkStart w:name="z1334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1313"/>
    <w:bookmarkStart w:name="z133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1314"/>
    <w:bookmarkStart w:name="z133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1315"/>
    <w:bookmarkStart w:name="z133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1316"/>
    <w:bookmarkStart w:name="z1338" w:id="1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317"/>
    <w:bookmarkStart w:name="z133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18"/>
    <w:bookmarkStart w:name="z134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19"/>
    <w:bookmarkStart w:name="z134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20"/>
    <w:bookmarkStart w:name="z134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21"/>
    <w:bookmarkStart w:name="z134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322"/>
    <w:bookmarkStart w:name="z134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1323"/>
    <w:bookmarkStart w:name="z134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324"/>
    <w:bookmarkStart w:name="z134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325"/>
    <w:bookmarkStart w:name="z134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1326"/>
    <w:bookmarkStart w:name="z134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327"/>
    <w:bookmarkStart w:name="z134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1328"/>
    <w:bookmarkStart w:name="z1350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329"/>
    <w:bookmarkStart w:name="z1351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1330"/>
    <w:bookmarkStart w:name="z135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31"/>
    <w:bookmarkStart w:name="z135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1332"/>
    <w:bookmarkStart w:name="z1354" w:id="1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33"/>
    <w:bookmarkStart w:name="z135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1334"/>
    <w:bookmarkStart w:name="z135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5"/>
    <w:bookmarkStart w:name="z135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36"/>
    <w:bookmarkStart w:name="z135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337"/>
    <w:bookmarkStart w:name="z1359" w:id="1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338"/>
    <w:bookmarkStart w:name="z136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</w:t>
            </w:r>
          </w:p>
        </w:tc>
      </w:tr>
    </w:tbl>
    <w:bookmarkStart w:name="z1362" w:id="1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"Департамент Комитета контроля медицинской и фармацевтической деятельности по Южно-Казахстанской области Министерства здравоохранения и социального развития Республики Казахстан" </w:t>
      </w:r>
    </w:p>
    <w:bookmarkEnd w:id="1340"/>
    <w:bookmarkStart w:name="z1363" w:id="1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41"/>
    <w:bookmarkStart w:name="z1364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"Департамент Комитета контроля медицинской и фармацевтической деятельности по Южно-Казахстанской области Министерства здравоохранения и социального развития Республики Казахстан"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 </w:t>
      </w:r>
    </w:p>
    <w:bookmarkEnd w:id="1342"/>
    <w:bookmarkStart w:name="z1365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1343"/>
    <w:bookmarkStart w:name="z1366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344"/>
    <w:bookmarkStart w:name="z1367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45"/>
    <w:bookmarkStart w:name="z1368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346"/>
    <w:bookmarkStart w:name="z1369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347"/>
    <w:bookmarkStart w:name="z1370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48"/>
    <w:bookmarkStart w:name="z1371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160012, Южно-Казахстанская область, город Шымкент, улица Торекулова, дом 712.</w:t>
      </w:r>
    </w:p>
    <w:bookmarkEnd w:id="1349"/>
    <w:bookmarkStart w:name="z1372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контроля медицинской и фармацевтической деятельности по Южно-Казахстанской области Министерства здравоохранения и социального развития Республики Казахстан".</w:t>
      </w:r>
    </w:p>
    <w:bookmarkEnd w:id="1350"/>
    <w:bookmarkStart w:name="z1373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51"/>
    <w:bookmarkStart w:name="z1374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52"/>
    <w:bookmarkStart w:name="z1375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53"/>
    <w:bookmarkStart w:name="z1376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54"/>
    <w:bookmarkStart w:name="z1377" w:id="1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функции, права и обязанности Департамента</w:t>
      </w:r>
    </w:p>
    <w:bookmarkEnd w:id="1355"/>
    <w:bookmarkStart w:name="z1378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356"/>
    <w:bookmarkStart w:name="z1379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 </w:t>
      </w:r>
    </w:p>
    <w:bookmarkEnd w:id="1357"/>
    <w:bookmarkStart w:name="z1380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 </w:t>
      </w:r>
    </w:p>
    <w:bookmarkEnd w:id="1358"/>
    <w:bookmarkStart w:name="z1381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качества и доступности государственных услуг в сфере медицинской и фармацевтической деятельности. </w:t>
      </w:r>
    </w:p>
    <w:bookmarkEnd w:id="1359"/>
    <w:bookmarkStart w:name="z1382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60"/>
    <w:bookmarkStart w:name="z1383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физических и юридических лиц по вопросам входящих в компетенцию Департамента;</w:t>
      </w:r>
    </w:p>
    <w:bookmarkEnd w:id="1361"/>
    <w:bookmarkStart w:name="z1384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контроля за оказанием медицинских услуг, в том числе в рамках внешней экспертизы качества медицинских услуг;</w:t>
      </w:r>
    </w:p>
    <w:bookmarkEnd w:id="1362"/>
    <w:bookmarkStart w:name="z1385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контроля в сфере обращения лекарственных средств, изделий медицинского назначения и медицинской техники;</w:t>
      </w:r>
    </w:p>
    <w:bookmarkEnd w:id="1363"/>
    <w:bookmarkStart w:name="z1386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</w:p>
    <w:bookmarkEnd w:id="1364"/>
    <w:bookmarkStart w:name="z1387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приостановлению деятельности или отдельных видов деятельности в области здравоохранения индивидуальных предпринимателей или юридических лиц в соответствии с законодательством Республики Казахстан об административных правонарушениях;</w:t>
      </w:r>
    </w:p>
    <w:bookmarkEnd w:id="1365"/>
    <w:bookmarkStart w:name="z1388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1366"/>
    <w:bookmarkStart w:name="z1389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1367"/>
    <w:bookmarkStart w:name="z1390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внедрением новых методов профилактики, диагностики, лечения и медицинской реабилитации;</w:t>
      </w:r>
    </w:p>
    <w:bookmarkEnd w:id="1368"/>
    <w:bookmarkStart w:name="z1391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1369"/>
    <w:bookmarkStart w:name="z1392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рекламой медицинских услуг, лекарственных средств, изделий медицинского назначения и медицинской техники;</w:t>
      </w:r>
    </w:p>
    <w:bookmarkEnd w:id="1370"/>
    <w:bookmarkStart w:name="z1393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контроля за рациональным назначением лекарственных средств на всех уровнях оказания медицинской помощи;</w:t>
      </w:r>
    </w:p>
    <w:bookmarkEnd w:id="1371"/>
    <w:bookmarkStart w:name="z1394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эффективным использованием медицинской техники в организациях здравоохранения;</w:t>
      </w:r>
    </w:p>
    <w:bookmarkEnd w:id="1372"/>
    <w:bookmarkStart w:name="z1395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деятельностью субъектов оказания услуг традиционной медицины, народной медицины (целительства);</w:t>
      </w:r>
    </w:p>
    <w:bookmarkEnd w:id="1373"/>
    <w:bookmarkStart w:name="z1396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в пределах своей компетенции государственных услуг в сфере медицинской и фармацевтической деятельности;</w:t>
      </w:r>
    </w:p>
    <w:bookmarkEnd w:id="1374"/>
    <w:bookmarkStart w:name="z1397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сертификата специалиста для допуска к клинической практике;</w:t>
      </w:r>
    </w:p>
    <w:bookmarkEnd w:id="1375"/>
    <w:bookmarkStart w:name="z1398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свидетельства о присвоении квалификационной категории специалистам с медицинским образованием;</w:t>
      </w:r>
    </w:p>
    <w:bookmarkEnd w:id="1376"/>
    <w:bookmarkStart w:name="z1399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1377"/>
    <w:bookmarkStart w:name="z1400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прием документов претендентов и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</w:p>
    <w:bookmarkEnd w:id="1378"/>
    <w:bookmarkStart w:name="z1401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деятельности аккредитованных субъектов здравоохранения;</w:t>
      </w:r>
    </w:p>
    <w:bookmarkEnd w:id="1379"/>
    <w:bookmarkStart w:name="z1402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согласования и (или) заключения (разрешительного документа) на ввоз (вывоз)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1380"/>
    <w:bookmarkStart w:name="z1403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сертификата специалиста иностранцам для допуска к клинической практике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1381"/>
    <w:bookmarkStart w:name="z1404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свидетельства о присвоении квалификационной категории специалистам с фармацевтическим образованием;</w:t>
      </w:r>
    </w:p>
    <w:bookmarkEnd w:id="1382"/>
    <w:bookmarkStart w:name="z1405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отзыва свидетельства о присвоении квалификационной категории для специалистов с медицинским и фармацевтическим образованием;</w:t>
      </w:r>
    </w:p>
    <w:bookmarkEnd w:id="1383"/>
    <w:bookmarkStart w:name="z1406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определению соответствия субъекта здравоохранения требованиям к оказанию высокоспециализированной медицинской помощи;</w:t>
      </w:r>
    </w:p>
    <w:bookmarkEnd w:id="1384"/>
    <w:bookmarkStart w:name="z1407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государственной аттестации научных организаций и организаций образования в области здравоохранения;</w:t>
      </w:r>
    </w:p>
    <w:bookmarkEnd w:id="1385"/>
    <w:bookmarkStart w:name="z1408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в сфере обращения лекарственных средств, изделий медицинского назначения и медицинской техники;</w:t>
      </w:r>
    </w:p>
    <w:bookmarkEnd w:id="1386"/>
    <w:bookmarkStart w:name="z1409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осуществлении мероприятий по оснащению государственных организаций здравоохранения;</w:t>
      </w:r>
    </w:p>
    <w:bookmarkEnd w:id="1387"/>
    <w:bookmarkStart w:name="z1410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степени удовлетворенности граждан уровнем и качеством оказываемой медицинской помощи;</w:t>
      </w:r>
    </w:p>
    <w:bookmarkEnd w:id="1388"/>
    <w:bookmarkStart w:name="z1411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иных функций, предусмотренных законодательством Республики Казахстан". </w:t>
      </w:r>
    </w:p>
    <w:bookmarkEnd w:id="1389"/>
    <w:bookmarkStart w:name="z1412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90"/>
    <w:bookmarkStart w:name="z1413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391"/>
    <w:bookmarkStart w:name="z1414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</w:p>
    <w:bookmarkEnd w:id="1392"/>
    <w:bookmarkStart w:name="z1415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</w:p>
    <w:bookmarkEnd w:id="1393"/>
    <w:bookmarkStart w:name="z1416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</w:p>
    <w:bookmarkEnd w:id="1394"/>
    <w:bookmarkStart w:name="z1417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</w:p>
    <w:bookmarkEnd w:id="1395"/>
    <w:bookmarkStart w:name="z1418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обязанности, предусмотренные действующими законодательными актами. </w:t>
      </w:r>
    </w:p>
    <w:bookmarkEnd w:id="1396"/>
    <w:bookmarkStart w:name="z1419" w:id="1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397"/>
    <w:bookmarkStart w:name="z1420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98"/>
    <w:bookmarkStart w:name="z1421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99"/>
    <w:bookmarkStart w:name="z1422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00"/>
    <w:bookmarkStart w:name="z1423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01"/>
    <w:bookmarkStart w:name="z1424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402"/>
    <w:bookmarkStart w:name="z1425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</w:p>
    <w:bookmarkEnd w:id="1403"/>
    <w:bookmarkStart w:name="z1426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404"/>
    <w:bookmarkStart w:name="z1427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405"/>
    <w:bookmarkStart w:name="z1428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</w:p>
    <w:bookmarkEnd w:id="1406"/>
    <w:bookmarkStart w:name="z1429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407"/>
    <w:bookmarkStart w:name="z1430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</w:p>
    <w:bookmarkEnd w:id="1408"/>
    <w:bookmarkStart w:name="z1431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409"/>
    <w:bookmarkStart w:name="z1432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</w:p>
    <w:bookmarkEnd w:id="1410"/>
    <w:bookmarkStart w:name="z1433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11"/>
    <w:bookmarkStart w:name="z1434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Департамента определяет полномочия своих заместителей в соответствии с действующим законодательством Республики Казахстан. </w:t>
      </w:r>
    </w:p>
    <w:bookmarkEnd w:id="1412"/>
    <w:bookmarkStart w:name="z1435" w:id="1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13"/>
    <w:bookmarkStart w:name="z1436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</w:p>
    <w:bookmarkEnd w:id="1414"/>
    <w:bookmarkStart w:name="z1437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15"/>
    <w:bookmarkStart w:name="z1438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Имущество, закрепленное за Департаментом, относится к республиканской собственности.</w:t>
      </w:r>
    </w:p>
    <w:bookmarkEnd w:id="1416"/>
    <w:bookmarkStart w:name="z1439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417"/>
    <w:bookmarkStart w:name="z1440" w:id="1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418"/>
    <w:bookmarkStart w:name="z1441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