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5920" w14:textId="cb5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 февраля 2016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здравоохранения Республики Казахстан и исполняющего обязанности Министра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недельный срок в Министерство юстиции Республики Казахстан, информационно-правовую систему «Әділет»,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 и официальные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2016 года № 74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Министра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исполняющего обязанности Министра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подлежащих признанию утратившими силу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2008 года № 695 «О внедрении конфиденциального аудита материнской смертности и критических случаев в акушерской практике в Республике Казахстан» (зарегистрирован в Реестре государственной регистрации нормативных правовых актов под № 5486, опубликованный в газете «Юридическая газета» от 3 апреля 2009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мая 2010 года № 389 «Об утверждении Инструкции по мониторингу критических состояний у беременных женщин, рожениц, родильниц» (зарегистрирован в Реестре государственной регистрации нормативных правовых актов под № 6302, опубликованный в газете «Казахстанская правда» от 6 октября 2010 года № 263).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2009 года № 595 «О мерах по развитию охраны репродуктивного здоровья граждан и оказанию услуг по планированию семьи» (зарегистрирован в Реестре государственной регистрации нормативных правовых актов под № 5873, опубликованный в Собрании актов центральных исполнительных и иных центральных государственных органов Республики Казахстан от 2010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18 сентября 2013 года № 538 «Об утверждении Инструкции по координации деятельности детской онкологической и гематологической службы в Республике Казахстан» (зарегистрирован в Реестре государственной регистрации нормативных правовых актов под № 8838, опубликованный в газете «Казахстанская правда» от 2 апреля 2014 года № 63).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