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641" w14:textId="ccda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постановление акимата Меркенского района от 27 августа 2013 года № 510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9 июня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статьи 27 Закона Республики Казахстана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правовых актах"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Меркенского района от 27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№ 2010, опубликовано в газете "Меркі тынысы-Меркенский вестник" 12 сентября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Т. Рыскулбекова.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