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48d6" w14:textId="4294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20 ноября 2013 года № 16-07/582 "Об утверждении типовых норм времени на лабораторно-диагностические исследования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апреля 2016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ноября 2013 года № 16-07/582 «Об утверждении типовых норм времени на лабораторно-диагностические исследования в области ветеринарии» (зарегистрированный в Реестре государственной регистрации нормативных правовых актов № 9011, опубликованный от 15 апреля 2014 года № 72 (27693) в газете «Казахстанская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 ___________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