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ece9" w14:textId="82fe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Талгарского районного маслихата от 01 октября 2015 года № 48-282 "О повышении ставок земельного налога и единого земельного налога на не используемые земли сельскохозяйственного назначения по Талгарскому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26 января 2016 года № 53-300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01 октяября 2015 года № 48-282 "О повышении ставок земельного налога и единого земельного налога на не используемые земли сельскохозяйственного назначения по Талгарскому району" (зарегистрированного в Реестре государственной регистрации нормативных правовых актов 12 ноября 2015 года за номером 3546, опубликованного в районной газете "Талгар" № 50 (4181) от 27 ноября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Ж.Енкебаев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Д.Тебериков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