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a6576" w14:textId="77a65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нормативных правовых актов акимата Кербулакского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Кербулакского района Алматинской области от 30 сентября 2016 года № 405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№480-V "О правовых актах" 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года№148 "О местном государственном управлении и самоуправлении в Республике Казахстан" и представление Государственное учереждение "Департамент юстиции Алматинской области" от 31 августа 2016 года № 05-13/ш 2558, акимат Кербулакского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1.Признать утратившими силу постановление акимата Кербулакского района № 11 от 27 января 2010 года "О квоте рабочих мест для инвалидов", зарегистрированное 09 марта 2010 года за № 2-13-106 в Реестре регистрации нормативно-правовых актов и опубликованное в газете "Кербулак жулдызы" от 12 марта 2010 года № 11(3500); постановление акимата Кербулакского района № 29 от 22 февраля 2010 года " Об организации социальных рабочих мест для трудоустройства безработных из целевых групп", зарегистрированное 02 апреля 2010 года за № 2-13-111 в Реестре регистрации нормативно-правовых актов и опубликованное в газете "Кербулак жулдызы" от 16 апреля 2010 года № 16(3505); решение акима Кербулакского района от 14 декабря 2010 года № 8 " Об организации и обеспечении приписки и призыва граждан 1994 года рождения на призывные участки района", зарегистрированное 18 января 2011 года за № № 2-13-132 в Реестре регистрации нормативно-правовых актов и опубликованное в газете "Кербулак жулдызы" от 21 января 2011 года № 3 (3544); постановление акимата Кербулакского района № 86 от 26 марта 2012 года "Об очередном призыве граждан Республики Казахстан на срочную воинскую службу в апреле-июне и октябре-декабре 2012 года", зарегистрированное 12 апреля 2012 года за № </w:t>
      </w:r>
      <w:r>
        <w:rPr>
          <w:rFonts w:ascii="Times New Roman"/>
          <w:b w:val="false"/>
          <w:i w:val="false"/>
          <w:color w:val="000000"/>
          <w:sz w:val="28"/>
        </w:rPr>
        <w:t>№ 2-13-154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Реестре регистрации нормативно-правовых актов и опубликованное в газете "Кербулак жулдызы" от 20 апреля 2012 года № 16 (3609); постановление акимата Кербулакского района № 17 от 18 февраля 2013 года " О дополнительном перечне целевых зарегистрированное 15 марта 2013 года за </w:t>
      </w:r>
      <w:r>
        <w:rPr>
          <w:rFonts w:ascii="Times New Roman"/>
          <w:b w:val="false"/>
          <w:i w:val="false"/>
          <w:color w:val="000000"/>
          <w:sz w:val="28"/>
        </w:rPr>
        <w:t>№ 2327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Реестре регистрации нормативно-правовых актов и опубликованное в газете "Кербулак жулдызы" от 12 апреля 2013 года № 15 (3660); постановление акимата Кербулакского района № 321 от 05 декабря 2013 года "Об установлении квоты рабочих мест для лиц, состоящих на учете службы пробации уголовно-исполнительной инспекции, а также освобожденных из мест лишения свободы, и несовершеннолетних выпускников интернатных организаций в Кербулакском районе", зарегистрированное 23 декабря 2013 года за </w:t>
      </w:r>
      <w:r>
        <w:rPr>
          <w:rFonts w:ascii="Times New Roman"/>
          <w:b w:val="false"/>
          <w:i w:val="false"/>
          <w:color w:val="000000"/>
          <w:sz w:val="28"/>
        </w:rPr>
        <w:t>№ 2527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Реестре регистрации нормативно-правовых актов и опубликованное в газете "Кербулак жулдызы" от 26 декабря 2013 года № 52 (3697); постановление акимата Кербулакского района № 221 от 17 июня 2014 года "Об организации общественных работ в Кербулакском районе", зарегистрированное 21 июля 2014 года за № </w:t>
      </w:r>
      <w:r>
        <w:rPr>
          <w:rFonts w:ascii="Times New Roman"/>
          <w:b w:val="false"/>
          <w:i w:val="false"/>
          <w:color w:val="000000"/>
          <w:sz w:val="28"/>
        </w:rPr>
        <w:t>№ 2774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Реестре регистрации нормативно-правовых актов и опубликованное в газете "Кербулак жулдызы" от 25 июля 2014 года № 30 (3727); постановление акимата Кербулакского района № 309 от 24 сентября 2014 года "Об организации и проведении работ по идентификации сельскохозяйственных животных на территории Кербулакского района", зарегистрированное 04 ноября 2014 года за </w:t>
      </w:r>
      <w:r>
        <w:rPr>
          <w:rFonts w:ascii="Times New Roman"/>
          <w:b w:val="false"/>
          <w:i w:val="false"/>
          <w:color w:val="000000"/>
          <w:sz w:val="28"/>
        </w:rPr>
        <w:t>№ 2904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Реестре регистрации нормативно-правовых актов и опубликованное в газете "Кербулак жулдызы" от 14 ноября 2014 года № 46 (3743); постановление акимата Кербулакского района № 64 от 31 марта 2015 года "Об утверждении Положения государственного учреждения "Кербулакский районный отдел физической культуры и спорта", зарегистрированное 30 апреля 2015 года за </w:t>
      </w:r>
      <w:r>
        <w:rPr>
          <w:rFonts w:ascii="Times New Roman"/>
          <w:b w:val="false"/>
          <w:i w:val="false"/>
          <w:color w:val="000000"/>
          <w:sz w:val="28"/>
        </w:rPr>
        <w:t>№ 3153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Реестре регистрации нормативно-правовых актов и опубликованное в газете "Кербулак жулдызы" от 31 июля 2015 года № 31(3780); постановление акимата Кербулакского района № 189 от 01 июля 2015 года "Об утверждении Положения государственного учреждения "Аппарат акима Сарыозекского селького округа", зарегистрированное 05 августа 2015 года за </w:t>
      </w:r>
      <w:r>
        <w:rPr>
          <w:rFonts w:ascii="Times New Roman"/>
          <w:b w:val="false"/>
          <w:i w:val="false"/>
          <w:color w:val="000000"/>
          <w:sz w:val="28"/>
        </w:rPr>
        <w:t>№ 3323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Реестре регистрации нормативно-правовых актов и опубликованное в газете "Кербулак жулдызы" от 11 сентября 2015 года № 37 (3786); постановление акимата Кербулакского района № 344 от 18 января 2016 года "Об утверждении Положения государственного учреждения "Аппарат акима Кербулакского района", зарегистрированное 18 января 2016 года за </w:t>
      </w:r>
      <w:r>
        <w:rPr>
          <w:rFonts w:ascii="Times New Roman"/>
          <w:b w:val="false"/>
          <w:i w:val="false"/>
          <w:color w:val="000000"/>
          <w:sz w:val="28"/>
        </w:rPr>
        <w:t>№ 3679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Реестре регистрации нормативно-правовых актов и опубликованное в газете "Кербулак жулдызы" от 05 февраля 2016 года № 6 (3807).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райрна Камамбаеву Гулжан Алтынбековну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Кербулакского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