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5e82" w14:textId="8b45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Панфиловского районного маслихата от 28 сентября 2015 года №5-54-366 "О повышении ставок земельного налога и единого земельного налога на не исползуемые земли сельскохозяственного назначения по Панфиловскому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01 февраля 2016 года № 5-60-398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28 сентября 2015 года №5-54-366 "О повышении ставок земельного налога и единого земельного налога на не исползуемые земли сельскохозяственного назначения по Панфиловскому району" (зарегистрированного в Реестре государственной регистрации нормативных правовых актов от 26 октября 2015 года №3499, опубликованного в газете "Жаркент өңірі" от 5 ноября 2015 года №46(8784)).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