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632" w14:textId="4ca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03 марта 2016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А.ОСПАГАМБЕТОВА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Темирского районного маслихата от 23 декабря 2015 года № 296 "О внесении изменения в решение районного маслихата от 23 декабря 2014 года № 223 "О дополнительном регламентировании порядка проведения мирных собраний, митингов, шествий, пикетов и демонстраций на территории Темирского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июля 2015 года № 275 "О повышении базовых ставок земельного налога и ставок единого земельного налога на не используемые земли сельскохозяйственного назначения в Темирском районе" (зарегистрированное в Реестре государственной регистрации нормативных правовых актов № 4496, опубликованное 11 сентября 2015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