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eb5c" w14:textId="390e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ликвидации очагов заражения животных бруцеллезом села Талдысай Талдысайского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12 апреля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и на основании представления руководителя Мугалжарскойрайонной территориальной инспекции Комитета ветеринарного контроля и надзора Министерство сельского хозяйства Республики Казахстан от 11 апреля 2016 года № 11-26/60 аким Талдысайского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связи с ликвидации очагов заражения животных бруцеллезом села Талдысай Талдысайского сельского округа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акима Талдысайского селького округа Мугалжарского района от 12 октября 2015 года № 13 "Об установлении огранитительных мероприятий" (зарегистрировано Департаментом юстиции Актюбинской области 06 ноября 2015 года № 4565).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Талдысайского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Карабатыров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