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b63e" w14:textId="702b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02 августа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Мугалжарского района от 27 июля 2016 года № 11-26/128, аким Аккемирского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крестьянского хозяйства "Премьер" , расположенного на зимовке "Верхний Таласпай" Аккемирского сельского округа Мугалжарского района, в связи проведением комплекса ветеринарных мероприятий по ликвидации очагов заболевания бешенство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селького округа Мугалжарского района от 13 мая 2016 года № 19 "Об установлении ограничительных мероприятий" (зарегистрировано в Реестре государственной регистрации нормативных правовых актов под № 4944, опубликовано 16 июня 2016 года в газете "Мұғалжар"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Аккемирского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Утемуратов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