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851ef" w14:textId="99851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города от 26 февраля 2015 года № 3 "О внесении изменений и дополнений в решение акима города Актобе от 20 января 2014 года № 179 "Об образовании избирательных участков на территории города Актобе"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Актобе Актюбинской области от 26 мая 2016 года № 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аким города Актобе Р</w:t>
      </w:r>
      <w:r>
        <w:rPr>
          <w:rFonts w:ascii="Times New Roman"/>
          <w:b/>
          <w:i w:val="false"/>
          <w:color w:val="000000"/>
          <w:sz w:val="28"/>
        </w:rPr>
        <w:t>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Актобе от 26 февраля 2015 года № 3 "О внесении изменений и дополнений в решение акима города Актобе от 20 января 2014 года № 179 "Об образовании избирательных участков на территории города Актобе" (зарегистрированное в Реестре государственной регистрации нормативных - правовых актов за № 4205, опубликованное 3 марта 2015 года в газетах "Ақтөбе" и "Актюбинский вестник").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решения возложить на руководителя аппарата акима города С. Наби.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