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972" w14:textId="4ed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"Об установлении квоты рабочих мест для трудоустройства инвалидов в Бурабайском районе" от 20 июня 2014 года № а-7/401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 февраля 2016 года № а-2/43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«Об установлении квоты рабочих мест для трудоустройства инвалидов в Бурабайском районе» от 20 июня 2014 года № а-7/401 (зарегистрировано в Реестре государственной регистрации нормативных правовых актов № 4276, опубликовано 24 июля 2014 года в газетах «Луч» и «Бурабай»).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Т.Ташмагамбетов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