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229b" w14:textId="a562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9 апреля 2016 года № А-2/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я акимата Целиноград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от 10 января 2012 года № А-1/8 "Об установлении квоты рабочих мест для лиц, состоящих на учете службы пробации уголовно-исполнительской инспекции, а также лиц, освобожденных из мест лишения свободы и для несовершеннолетних выпускников интернатных организаций в Целиноградском районе" (Зарегистрированом Управлением юстиции Целиноградского района Акмолинской области 3 февраля 2012 года № 1-17-1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от 19 октября 2012 года №А-4/369 "О внесении изменений в постановление акимата Целиноградского района от 10 января 2012 года № А-1/8 "Об установлении квоты рабочих мест для лиц, состоящих на учете службы пробации уголовно-исполнительской инспекции, а также лиц, освобожденных из мест лишения свободы и для несовершеннолетних выпускников интернатных организаций в Целиноградском районе" (Зарегистрировано Департаментом юстиции Акмолинской области 14 ноября 2012 года № 34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Айткужи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