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43db" w14:textId="493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04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Жаркаинского района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"Отдел сельского хозяйства" Жаркаинского района от 16 марта 2015 года № А-3/54 (зарегистрировано в Реестре государственной регистрации нормативных правовых актов № 4746, опубликовано 17 апреля 2015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"Отдел занятости и социальных программ Жаркаинского района" от 16 марта 2015 года № А-3/55 (зарегистрировано в Реестре государственной регистрации нормативных правовых актов № 4747, опубликовано 17 апреля 2015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Бирсуат Жаркаинского района" от 28 мая 2014 года № А-6/189 (зарегистрировано в Реестре государственной регистрации нормативных правовых актов № 4239,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Гастелло Жаркаинского района" от 28 мая 2014 года № А-6/190 (зарегистрировано в Реестре государственной регистрации нормативных правовых актов № 4241,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Далабай Жаркаинского района" от 28 мая 2014 года № А-6/191 (зарегистрировано в Реестре государственной регистрации нормативных правовых актов № 4245,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Кумсуат Жаркаинского района" от 28 мая 2014 года № А-6/192 (зарегистрировано в Реестре государственной регистрации нормативных правовых актов № 4243,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Львовское Жаркаинского района" от 28 мая 2014 года № А-6/193 (зарегистрировано в Реестре государственной регистрации нормативных правовых актов № 4242,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Пригородное Жаркаинского района" от 28 мая 2014 года № А-6/194 (зарегистрировано в Реестре государственной регистрации нормативных правовых актов № 4235,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Пятигорское Жаркаинского района" от 28 мая 2014 года № А-6/195 (зарегистрировано в Реестре государственной регистрации нормативных правовых актов № 4237,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Тасоткель Жаркаинского района" от 28 мая 2014 года № А-6/196 (зарегистрировано в Реестре государственной регистрации нормативных правовых актов № 4244,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Тассуат Жаркаинского района" от 28 мая 2014 года № А-6/197 (зарегистрировано в Реестре государственной регистрации нормативных правовых актов № 4236,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Ушкарасу Жаркаинского района" от 28 мая 2014 года № А-6/198 (зарегистрировано в Реестре государственной регистрации нормативных правовых актов № 4238, опубликовано 04 июля 2014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Положения государственного учреждения "Аппарат акима села Шойындыколь Жаркаинского района" от 28 мая 2014 года № А-6/199 (зарегистрировано в Реестре государственной регистрации нормативных правовых актов № 4240, опубликовано 04 июля 2014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