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6422" w14:textId="d1d6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января 2016 года № С 53-2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решения сессий Аккольского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2015-2017 годы" от 24 декабря 2014 года № С 43-1 (зарегистрировано в Реестре государственной регистрации нормативных правовых актов № 4576 опубликовано 16 января 2015 года в районных газетах "Ақкөл өмірі" и "Знамя Родины 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4 марта 2015 года № С 45-1 "О внесении изменений в решение Аккольского районного маслихата от 24 декабря 2014 года № С 43-1 "О районном бюджете на 2015-2017 годы" (зарегистрировано в Реестре государственной регистрации нормативных правовых актов № 4677, опубликовано 13 марта 2015 года в районных газетах "Ақкөл өмірі" и "Знамя Родины 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28 апреля 2015 года № С 47-3 "О внесении изменений в решение Аккольского районного маслихата от 24 декабря 2014 года № С 43-1 "О районном бюджете на 2015-2017 годы" (зарегистрировано в Реестре государственной регистрации нормативных правовых актов № 4779, опубликовано 8 мая 2015 года в районных газетах "Ақкөл өмірі" и "Знамя Родины 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1 июля 2015 года № С 48-1 "О внесении изменений в решение Аккольского районного маслихата от 24 декабря 2014 года № С 43-1 "О районном бюджете на 2015-2017 годы" (зарегистрировано в Реестре государственной регистрации нормативных правовых актов № 4854, опубликовано 17 июля 2015 года в районных газетах "Ақкөл өмірі" и "Знамя Родины 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27 октября 2015 года № С 50-1 "О внесении изменений в решение Аккольского районного маслихата от 24 декабря 2014 года № С 43-1 "О районном бюджете на 2015-2017 годы" (зарегистрировано в Реестре государственной регистрации нормативных правовых актов № 5031, опубликовано 12 ноября 2015 года в районных газетах "Ақкөл өмірі" и "Знамя Родины 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12 ноября 2015 года № С 51-1 "О внесении изменений в решение Аккольского районного маслихата от 24 декабря 2014 года № С 43-1 "О районном бюджете на 2015-2017 годы" (зарегистрировано в Реестре государственной регистрации нормативных правовых актов № 5061, опубликовано 27 ноября 2015 года в районных газетах "Ақкөл өмірі" и "Знамя Родины 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23 декабря 2015 года № С 52-3 "О внесении изменений в решение Аккольского районного маслихата от 24 декабря 2014 года № С 43-1 "О районном бюджете на 2015-2017 годы" (зарегистрировано в Реестре государственной регистрации нормативных правовых актов № 5140, опубликовано 1 января 2016 года в районных газетах "Ақкөл өмірі" и "Знамя Родины 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27 октября 2015 года № С 50-3 "Об утверждении Методики ежегодной оценки деятельности административных государственных служащих корпуса "Б" государственного учреждения "Аппарат Аккольского районного маслихата" (зарегистрировано в Реестре государственной регистрации нормативных правовых актов № 5067, опубликовано 4 декабря 2015 года в районных газетах "Ақкөл өмірі" и "Знамя Родины 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30 марта 2015 года № С 46-2 "О повышении ставки земельного налога земель сельскохозяйственного назначения Аккольского района" (зарегистрировано в Реестре государственной регистрации нормативных правовых актов № 4766, опубликовано 1 мая 2015 года в районных газетах "Ақкөл өмірі" и "Знамя Родины 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30 марта 2015 года № С 46-3 "Об определении порядка и размера оказания жилищной помощи малообеспеченным семьям (гражданам) проживающим в Аккольском районе" (зарегистрировано в Реестре государственной регистрации нормативных правовых актов № 4753, опубликовано 24 апреля 2015 года в районных газетах "Ақкөл өмірі" и "Знамя Родины 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решение Аккольского районного маслихата от 25 февраля 2014 года № С 30-3 "О согласовании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Ш.Бердимуратова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