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62d" w14:textId="6120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мая 2015 года № 34-2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решение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мая 2015 года №34-2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2013 года №20-9 "О районном бюджете на 2014 - 2016 годы" (зарегистрированное в Реестре государственной регистрации нормативных правовых актов от 9 января 2014 года №3399, опубликованно 28 февраля 2014 года в районной газете "Шұғыла");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апреля 2014 года №24-1 "О внесении изменений в решение Жанибекского районного маслихата от 26 декабря 2013 года №20-9 "О районном бюджете на 2014-2016 годы" (зарегистрированное в Реестре государственной регистрации нормативных правовых актов от 19 мая 2014 года №3533, опубликованно 19 сентября 2014 года в районной газете "Шұғыла");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 августа 2014 года №26-3 "О внесении изменений в решение Жанибекского районного маслихата от 26 декабря 2013 года №20-9 "О районном бюджете на 2014-2016 годы" (зарегистрированное в Реестре государственной регистрации нормативных правовых актов от 25 августа 2014 года №3621, опубликованно 12 декабря 2014 года в районной газете "Шұғыла");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13 октября 2014 года №27-2 "О внесении изменений в решение Жанибекского районного маслихата от 26 декабря 2013 года №20-9 "О районном бюджете на 2014-2016 годы" (зарегистрированное в Реестре государственной регистрации нормативных правовых актов от 24 октября 2014 года №3666, опубликованно 7 ноября 2014 года в районной газете "Шұғыла");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ноября 2014 года №28-2 "О внесении изменений в решение Жанибекского районного маслихата от 26 декабря 2013 года №20-9 "О районном бюджете на 2014-2016 годы" (зарегистрированное в Реестре государственной регистрации нормативных правовых актов от 17 ноября 2014 года №3690, опубликованно 23 января 2015 года в районной газете "Шұғыла");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22 декабря 2014 года №30-1 "О внесении изменений в решение Жанибекского районного маслихата от 26 декабря 2013 года №20-9 "О районном бюджете на 2014-2016 годы" (зарегистрированное в Реестре государственной регистрации нормативных правовых актов от 29 декабря 2014 года №3738, опубликованно 10 апреля 2015 года в районной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