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2196" w14:textId="a38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13 июля 2015 года № 11995 "Об утверждении Правил поступления и использования безнадзорных животных, поступивших в коммунальную собственность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09 октября 2015 года N 13203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13 июля 2015 года № 11995 "Об утверждении Правил поступления и использования безнадзорных животных, поступивших в коммунальную собственность города Усть-Каменогорска" (зарегистрировано в Реестре государственной регистрации нормативных правовых актов за № 4104, опубликовано 5 сентября 2015 года в газете "Дидар", 7 сентября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постановления возложить на руководителя аппарата акима города Жунуспекову С.Ж.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