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46e" w14:textId="d9d6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1 августа 2013 года № 18/2-0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июня 2015 года № 41/9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№ 18/2-05 от 21 августа 2013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7 от 16 сентября 2013 года, опубликовано 20 сентября 2013 года за № 82-83 в газете "Шамшыра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сентября 2014 года № 33/9-05 "О внесении изменений и дополнений в решение Тюлькубасского районного маслихата от 21 августа 2013 года № 18/2-0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48, опубликовано 31 октября 2014 года в газете "Шамшыр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 в соответствии с решением Тюлькубасского районного маслихата Южно-Казахста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6/13-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