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1324d" w14:textId="9f132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Мактааральского района от 21 ноября 2014 года № 1274 "Об утверждении порядка расчета ставки арендной платы при передаче в имущественный наем (аренду) коммунального имущества Мактааральского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6 мая 2015 года № 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согласно письма заместителя начальника Департамента юстиции Южно-Казахстанской области Б. Алипбека № 2-26-3/1435 от 5 мая 2015 года и протеста прокурора Мактараальского района советника юстиций Н. Боранбаева № 2-1209-15-02736 от 26 апреля 2015 года,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Мактааральского района от 21 ноября 2014 года № 1274 «Об утверждении порядка расчета ставки арендной платы при передаче в имущественный наем (аренду) коммунального имущества Мактааральского района» (зарегистрировано в Реестре государственной регистрации нормативных правовых актов за № 2904, опубликовано 15 декабря 2014 года в газете «Мактаарал»).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Абжанова А.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С.Турбеков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