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a7fb4" w14:textId="47a7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Шымкентского городского маслихата от 3 ноября 2014 года № 42/289-5с "Об утверждении Правил застройки территории города Шымкент"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Шымкентского городского маслихата Южно-Казахстанской области от 29 сентября 2015 года № 50/390-5с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Закона Республики Казахстан «О нормативных правовых актах» от 24 марта 1998 года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Шымкентского городского маслихата от 3 ноября 2014 года № 42/289-5с «Об утверждении Правил застройки территории города Шымкент» (зарегистрировано в Реестре государственной регистрации нормативных правовых актов за № 2916, опубликовано в газетах «Панорама Шымкента» 19 декабря 2014 года, № 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Е.Хван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Н.Бекназаров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