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bb09" w14:textId="62db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Южно-Казахстанской области от 16 сентября 2014 года № 297 "Об установлении объемов субсидий на удешевление сельскохозяйственным товаропроизводителям стоимости гербицидов, биоагентов (энтомофагов) и биопрепаратов, предназначенных для обработки сельскохозяйственных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17 сентября 2015 года № 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сентября 2014 года № 297 «Об установлении объемов субсидий на удешевление сельскохозяйственным товаропроизводителям стоимости гербицидов, биоагентов (энтомофагов) и биопрепаратов, предназначенных для обработки сельскохозяйственных культур» (зарегистрировано в Реестре государственной регистрации нормативных правовых актов за № 2809, опубликовано 30 сентября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Б.Атамкулов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