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e8d4" w14:textId="0ece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от 1 апреля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Макашского сельского округа Курмангазинского района Атырауской области от 9 июля 2015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и на основании представления главного государственного ветеринарно-санитарного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за № 3 от 2 июля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Макашского сельского округа от 1 апреля 2015 года № 5 "Об установлении ограничительных мероприятий" (зарегистрирован в реестре государственной регистрации нормативных правовых актов за № 3195, опубликованное 21 мая 2015 года в газете "Серпер" № 20 (13199)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