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77a1" w14:textId="4b87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2 июля 2015 года № 11-33с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статьй 21-1 Закона Республики Казахстан от 24 марта 1998 года № 213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следующие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августа 2010 года № 7-23 с "О внесении изменении в решение районного маслихата от 22 июня 2009 года № 7-14 с "О ставках налога по отдельным видам платежей по Уалихановскому району" (зарегестрированное в Реестре государственной регистрации нормативных правовых актов под № 13-13-128 от 25 августа 2010 года, опубликованно 6 сентября 2010 года в газетах "Кызылту" и 6 сентября 2010 года "Шұғыла");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4-36 с "О внесении дополнении в решение районного маслихата от 22 июня 2009 года № 7-14 с "О ставках налога по отдельным видам платежей по Уалихановскому району" (зарегестрированное в Реестре государственной регистрации нормативных правовых актов под № 13-13-152 от 6 января 2012 года, опубликованно 12 марта 2012 года в газетах "Нұрлы Ел" и 12 марта 2012 года "Кызылту");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