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1a16" w14:textId="8121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Кызылжарского района Северо–Казахстанской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 июня 2015 года № 264.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от 24 марта 1998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от 03 июня 2015 года № 264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признанных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10 февраля 2015 года № 68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Кызылжарском районе на 2015 год" (зарегистрировано в Реестре государственной регистрации нормативных правовых актов от 12 марта 2015 года № 3156, опубликовано в газетах "Қызылжар" № 14 (577) от 27 марта 2015 года, "Маяк" №12 (5515) от 20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06 марта 2015 года № 112 "Об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от 11 марта 2015 года № 3151, опубликовано в газетах "Қызылжар" № 12 (575) от 13 марта 2015 года, "Маяк" №11 (5514) от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06 марта 2015 года № 113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от 11 марта 2015 года № 3150, опубликовано в газетах "Қызылжар" № 13 (576) от 20 марта 2015 года, "Маяк" №11 (5514) от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