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960c" w14:textId="deb9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20 июня 2014 года № 2/489 "Об утверждении расчетной ставки арендной платы при предоставлении в имущественный наем (аренду) коммунального имущества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апреля 2015 года № 2/267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(аренду)", в целях эффективного управления и распоряжения государственным коммунальным имуществом города Алматы,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20 июня 2014 года № 2/489 "Об утверждении расчетной ставки арендной платы при предоставлении в имущественный наем (аренду) коммунального имущества города Алматы" (зарегистрировано в Реестре государственной регистрации нормативных правовых актов № 1070 от 14 июля 2014 года, опубликовано в газетах от 22 июля 2014 года "Вечерний Алматы" № 91 и "Алматы акшамы" № 91 (4965)).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"Управление финансов города Алматы"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известить органы юстиции в недельный срок о принятии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недельный срок принять меры по опубликованию настоящего постановления в официальных печатных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М. 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