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7733" w14:textId="f0b7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Костанайского района от 10 ноября 2008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10 июня 2015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 от 24 марта 1998 года,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определении перечня должностей специалистов, работающих в аульной (сельской) местности и имеющих право на повышение не менее чем на двадцать пять процентов должностные оклады и тарифные ставки" от 10 ноября 2008 года № 528 (зарегистрировано в Реестре государственной регистрации нормативных правовых актов за № 9-14-95, опубликовано 9 января 2009 года в газете "Козкарас - Взгляд").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