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957d9" w14:textId="a9957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Костаная от 4 августа 2014 года № 1926 "Об утверждении Правил расчета ставки арендной платы при передаче коммунального имущества города Костаная в имущественный наем (аренду)"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19 июня 2015 года № 1579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 и на основании представления прокуратуры города Костаная от 15 июня 2015 года № 2-090107-15-07445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Костаная "Об утверждении Правил расчета ставки арендной платы при передаче коммунального имущества города Костаная в имущественный наем (аренду)" от 4 августа 2014 года № 1926 (Зарегистрировано в Реестре государственной регистрации нормативных правовых актов под № 5039, опубликовано 28 августа 2014 года в газете "Наш Костанай").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Костаная Аракелян Ф.Х.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А. Ахметжанов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