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ecae" w14:textId="22be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30 декабря 2014 года № 187 "Об утверждении Правил определения обоснованной величины объема потребления физическими лицами регулируемых услуг в сфере водоснабжения"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июля 2015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187 «Об утверждении Правил определения обоснованной величины объема потребления физическими лицами регулируемых услуг в сфере водоснабжения» (зарегистрированный в Реестре государственной регистрации нормативных правовых актов за № 10402, опубликованный в информационно-правовой системе «Әділет» от 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настоящего приказа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течение пяти календарных дней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«____» ____________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