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b7d7a" w14:textId="3eb7d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приказов Министра национальной экономики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21 июля 2015 года № 548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действия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4)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40 и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43-1 Закона Республики Казахстан от 24 марта 1998 года «О нормативных правовых актах»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некоторые приказы Министра национальной экономики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по регулированию естественных монополий и защите конкуренции Министерства национальной экономики Республики Казахстан обеспечить в установленном законодательством Республики Казахстан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официальное опубликование настоящего приказа в периодических печатных изданиях и в информационно-правовой системе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настоящего приказа на интернет-ресурсе Министерства национальной экономики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направление в течение пяти календарных дней копии настоящего приказа в Министерство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его подписания, за исключением пункта 1 приложения к настоящему приказу, который вводится в действие с 1 января 2016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Е. Досаев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 А. Мамытбеков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от «____» ____________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по инвестициям и развитию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 А. Исекешев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от «____» __________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энергетики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 В. Школьник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от «____» ___________ 2015 года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национальной экономики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июля 2015 года № 548 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утративших силу некоторых приказов Министра национальной</w:t>
      </w:r>
      <w:r>
        <w:br/>
      </w:r>
      <w:r>
        <w:rPr>
          <w:rFonts w:ascii="Times New Roman"/>
          <w:b/>
          <w:i w:val="false"/>
          <w:color w:val="000000"/>
        </w:rPr>
        <w:t>
экономики Республики Казахстан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18 марта 2015 года № 221 «Об утверждении методики расчета тарифа с применением метода сравнительного анализа» (зарегистрированный в Реестре государственной регистрации нормативных правовых актов за № 10990, опубликованный в информационно-правовой системе «Әділет» от 12 июня 2015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18 марта 2015 года № 222 «Об утверждении Правил утверждения нормативной численности персонала субъектов естественных монополий, за исключением региональной электросетевой компании» (зарегистрированный в Реестре государственной регистрации нормативных правовых актов за № 10767, опубликованный в информационно-правовой системе «Әділет» от 29 апреля 2015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30 декабря 2014 года № 193 «Об утверждении формы информации субъекта естественной монополии об исполнении инвестиционной программы (проекта)» (зарегистрированный в Реестре государственной регистрации нормативных правовых актов за № 10393, опубликованный в информационно-правовой системе «Әділет» от 1 апреля 2015 года).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