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1baf" w14:textId="0ad1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29 декабря 2015 года № 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Председателя Агентства Республики Казахстан по делам государственной службы, а также Председателя Агентства Республики Казахстан по делам государственной службы и противодействию коррупции,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формирования государственного аппарата Министерства по делам государственной службы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«Әдiлет».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заместителя Министра по делам государственной службы Республики Казахстан, курирующего вопросы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Донаков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2015 года № 10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приказов Агентства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 и Агентства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делам государственной службы и противодействию коррупции,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февраля 2005 года № 02-01-02/15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утверждении Правил проведения конкурса по отбору государственных служащих, направляемых на повышение квалификации за рубеж» (зарегистрированный в Реестре государственной регистрации нормативных правовых актов за № 3449, опубликованный в газете «Казахстанская правда» от 26 февраля 2005 года № 45-46);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19 марта 2013 года № 06-7/33 «О некоторых вопросах организации тестирования государственных служащих и кандидатов на занятие административных государственных должностей» (зарегистрированный в Реестре государственной регистрации нормативных правовых актов за № 8381, опубликованный в газете «Казахстанская правда» от 3 апреля 2013 года № 115-116);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4 апреля 2013 года № 06-7/47 «Об утверждении Типового положения о службе управления персоналом (кадровой службы) государственных органов» (зарегистрирован в Государственном реестре регистрации нормативно-правовых актов за № 8413, опубликованный в газете «Казахстанская правда» 19 июня 2013 года № 207-208 (27481-27482));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22 января 2014 года № 04-2-4/7 «О внесении изменений в некоторые приказы Председателя Агентства Республики Казахстан по делам государственной службы» (зарегистрированный в Реестре государственной регистрации нормативных правовых актов Республики Казахстан за № 9112, опубликованный в газете «Казахстанская правда» от 5 февраля 2014 года № 24 (27645);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ноября 2014 года № 30 «Об утверждении Методики ежегодной оценки деятельности административных государственных служащих корпуса «А» (зарегистрирован в Государственном реестре регистрации нормативно-правовых актов за № 9993, опубликованный в Информационно-правовой системе нормативных правовых актов Республики Казахстан «Әділет» 16 января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 (зарегистрирован в Государственном реестре регистрации нормативно-правовых актов за № 10130, опубликованный в Информационно-правовой системе нормативных правовых актов Республики Казахстан «Әділет» 20 марта 2015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