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7708" w14:textId="3957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жал № 13 от 23 января 2015 года "Об утверждении Правил расчета ставки арендной платы при передаче коммунального имущества города Каражал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2 июня 2015 года № 9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212 от 17 марта 2015 года "Об утверждении Правил передачи государственного имущества в имущественный наем (аренду)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№ 13 от 23 января 2015 года "Об утверждении Правил расчета ставки арендной платы при передаче коммунального имущества города Каражал в имущественный наем (аренду)", (зарегистрировано в Реестре государственной регистрации нормативных правовых актов 11 февраля 2015 года № 2963, опубликовано 28 февраля 2015 года в газете "Қазыналы өңір"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ей акима города Каражал по принадлежности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