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8186" w14:textId="8ef8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22 октября 2015 года № 40/06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акимат города Балхаш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03 сентября 2015 года № 34/10 "Об установлении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льгот" (регистрационный номер в реестре государственной регистрации нормативных правовых актов № 3424, опубликован в газетах "Балқаш өңірі" № 112 (12362) и "Северное Прибалхашье" № 113 (1434) от 14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Отделу государственно-правовой работы аппарата акима города Балхаш (Асылбеков Б.С.) в установленном законодательством порядке, провести соответствующую работу вытекающую из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исполняющего обязанности руководителя аппарата акима города Балхаш Байтурсынова Кымбата Айдыновича.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