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9341" w14:textId="f9a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Темиртау от 08 января 2015 года № 1/2 "Об утверждении Правил расчета ставки арендной платы при передаче городского коммунального имущества в имущественный найм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16 апреля 2015 года № 15/25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08 января 2015 года № 1/2 "Об утверждении Правил расчета ставки арендной платы при передаче городского коммунального имущества в имущественный наем (аренду)" (зарегистрированное в Реестре государственной регистрации нормативных правовых актов под № 2967, опубликованное 5 марта 2015 года в информационно-правой системе "Әділет", 31 марта 2015 года в газете "Құрыш қала kz"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Костюшина Владимира Анатольевича.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