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a276" w14:textId="8d3a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Караганды от 28 января 2015 года № 03/03 "Об утверждении Правил расчета ставки арендной платы при передаче коммунального имущества города Караганды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 июня 2015 года № 25/02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утвержденными приказом Министра национальной экономики Республики Казахстан от 17 марта 2015 года № 212,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28 января 2015 года № 03/03 "Об утверждении Правил расчета ставки арендной платы при передаче коммунального имущества города Караганды в имущественный наем (аренду)" (зарегистрировано в Реестре государственной регистрации нормативных правовых актов номер 2984, опубликовано в информационно-правовой системе "Әділет" от 24 февраля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Караганды Мукееву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