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0063" w14:textId="e9b0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 района от 03 сентября 2015 года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14 декабря 2015 года № 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и письма Департамента юстиции Жамбылской области № 11-11-12/2266 от 03 сентября 2015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постановления акимата района от 03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порядка перевозки в общеобразовательные школы детей, проживающих в отдаленных неселенных пунктах Жуалынского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Аккоева Каната Оспановича.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Уркумбаев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