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0f93" w14:textId="3150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декабря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Казакстан от 24 марта 1998 года № 213 "О нормативных правовых актах",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25 декабря 2015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2014 года № 182 "О бюджете Шалкарского района на 2015-2017 годы", Зарегистрирован департаменте юстиции Актюбинской области № 4158 от 19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марта 2015 года № 199 О внесении изменений районного маслихата от 24 декабря 2014 года № 182 "О бюджете Шалкарского района на 2015-2017 годы", зарегистрирован департаменте юстиции Актюбинской области № 4266 от 31 марта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апреля 2015 года № 207 О внесении изменений и дополнений в решение районного маслихата от 24 декабря 2014 года № 182 "О бюджете Шалкарского района на 2015-2017 годы", зарегистрирован департаменте юстиции Актюбинской области № 4305 от 15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июля 2015 года № 225 О внесении изменений и дополнений в решение районного маслихата от 24 декабря 2014 года № 182 "О бюджете Шалкарского района на 2015-2017 годы", зарегистрирован департаменте юстиции Актюбинской области № 4452 от 05 августа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ноября 2015 года № 241 О внесении изменений и дополнений в решение районного маслихата от 24 декабря 2014 года № 182 "О бюджете Шалкарского района на 2015-2017 годы", зарегистрирован департаменте юстиции Актюбинской области № 4584 от 20 ноября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марта 2015 года № 200 Об определении мер социальной поддержки специалистам в области здравоохранения, образования соцального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в 2015 году, зарегистрирован департаменте юстиции Актюбинской области № 4281 от 3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июня 2015 года № 214 О внесении изменений в решение районного маслихата от 13 марта 2015 года № 200 "Об определении мер социальной поддержки специалистам в области здравоохранения, образования, соцального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в 2015 году, зарегистрирован департаменте юстиции Актюбинской области № 4377 от 23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октября 2015 года № 242 О внесении изменений в решение районного маслихата от 13 марта 2015 года № 200 "О предоствалении мер социальной поддержки специалистам в области здравоохранения, образования, соцального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в 2015 году, зарегистрирован департаменте юстиции Актюбинской области № 4585 от 20 ноября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