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ecb2" w14:textId="094e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нормативного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22 декабря 2015 года № 563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11 мая 2015 года № 118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№ 3910, опубликованное в районном газете "Мартөк тынысы" 19 мая 2014 года и в ИПС "Адылет" 28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Көлкебаеву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 01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