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a543" w14:textId="36da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14 августа 2015 года № 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гарантированным государственным нормативом сети организаций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утвержденного постановлением Правительства Республики Казахстан от 21 декабря 2007 года № 1256,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10 июля 2015 года № 272 "Об утверждении схемы и порядка перевозки в общеобразовательную школу детей, проживающих в отдаленном населенном пункте Мартукского района" (зарегистрированное в реестре Нормативных правовых актов 05 августа 2015 года за № 4455).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Кузембаеву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