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8bb7" w14:textId="19a8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17 августа 2015 года № С-41/5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Шортандинского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19 сентября 2011 года № С-42/4 «Об оказании единовременной социальной помощи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сельской местности Шортандинского района, для приобретения топлива» (зарегистрировано в реестре государственной регистрации нормативных правовых актов № 1-18-140, опубликовано 15 октября 2011 года в районной газете «Вести» и 15 октября  2011 года в районной газете «Өрлеу»).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В.Шевченко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