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839" w14:textId="478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Зерендинского района от 27 ноября 2014 года № 676 "Об утверждении Положения государственного учреждения "Отдел архитектуры и градостроительства"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июля 2015 года № А-1/434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27 ноября 2014 года № 676 "Об утверждении Положения государственного учреждения "Отдел архитектуры и градостроительства" Зерендинского района (зарегистрировано в Реестре государственной регистрации нормативных правовых актов № 4537, опубликовано 9 января 2015 года в газетах "Зерделі Зеренді", "Зерен").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