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1885" w14:textId="7361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Жаксынского района от 15 сентября 2014 года № а-7/335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26 мая 2015 года № а-4/143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утверждении Правил расчета ставки арендной платы при передаче районного коммунального имущества в имущественный наем (аренду)" от 15 сентября 2014 года № а-7/335 (зарегистрировано в Реестре государственной регистрации нормативных правовых актов от 15 октября 2014 года № 4403, опубликовано 10 ноября 2014 года в газете "Жаксынский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Жапарова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