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bbbe" w14:textId="1e4b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нбекшильдерского района от 28 августа 2014 года № а-6/248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7 мая 2015 года № а-5/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8 августа 2014 года № а-6/248 «Об утверждении Правил расчета ставки арендной платы при передаче районного коммунального имущества в имущественный наем (аренду)» (зарегистрировано в Реестре государственной регистрации нормативных правовых актов № 4384, опубликовано 17 октября 2014 года в газетах «Сельская новь» и «Жаңа дәуір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у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Ки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