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9d06" w14:textId="6749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октября 2015 года № А-11/494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Акмолинской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С.Кулагин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23.10.2015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А-11/494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постановлений акимата Акмолинской области, признанных утратившими силу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закреплении за пользователями рыбохозяйственных водоемов (участков) для осуществления промыслового рыболовства» от 2 августа 2006 года № A-7/261, за исключением пункта 1 и приложения (зарегистрировано в Реестре государственной регистрации нормативных правовых актов № 3194, опубликовано 15 августа 2006 года в газетах «Арқа ажары» и «Акмолинская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закреплении за пользователями рыбохозяйственных водоемов (участков) для осуществления промыслового рыболовства» от 9 ноября 2006 года № А-10/387, за исключением пункта 1 и приложения (зарегистрировано в Реестре государственной регистрации нормативных правовых актов № 3201, опубликовано 25 ноября 2006 года в газетах «Арқа ажары» и «Акмолинская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регламента государственной услуги в хлопковой отрасли» от 12 марта 2014 года № А-3/80 (зарегистрировано в Реестре государственной регистрации нормативных правовых актов № 4109, опубликовано 29 мая 2014 года в газетах «Арқа ажары» и «Акмолинская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регламента государственной услуги «Выдача лицензии, переоформление, выдача дубликатов лицензии на медицинскую деятельность» от 20 марта 2014 года № А-3/99 (зарегистрировано в Реестре государственной регистрации нормативных правовых актов № 4137, опубликовано 29 мая 2014 года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регламентов государственных услуг, оказываемых в сфере поддержки предпринимательской деятельности» от 2 июня 2014 года № А-5/227 (зарегистрировано в Реестре государственной регистрации нормативных правовых актов № 4266, опубликовано 24 июля 2014 года в газетах «Арқа ажары» и «Акмолинская правда»).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