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5bcc" w14:textId="1655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23 мая 2011 года № 150 "О социальной помощи детям-инвалидам, воспитывающимся на дому"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17 октября 2013 года № 304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Алтынсаринского района от 23 мая 2011 года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помощи детям – инвалидам, воспитывающимся и обучающимся на дому" (зарегистрировано в Реестре государственной регистрации нормативных правовых актов от 17 июня 2011 года за № 9-5-126, опубликовано в районной газете от 30 июня 2011 года №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