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2563" w14:textId="da72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11 апреля 2013 года № 121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Аральского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Аральского района от 9 марта 2010 года № 30 "Об утверждении Инструкции выплаты некоторых видов социальных выплат отдельным категориям граждан" (зарегистрировано в реестре государственной регистрации нормативных правовых актов за № 10-3-154 от 25 марта 2010 года, опубликовано от 31 марта 2010 года за № 25 в газете "Толкын");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(вместе с изменениеми: постановление акимата Аральского района от 13 апреля 2010 года № 51 "О изменений и дополнений в постановление акимата Аральского района от 9 марта 2010 года № 30 "Об утверждении Инструкции выплаты некоторых видов социальных выплат отдельным категориям граждан" (зарегистрировано в реестре государственной регистрации нормативных правовых актов за № 10-3-158 от 23 апреля 2010 года, опубликовано от 30 апреля 2010 года за № 34 в газете "Толкын");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Аральского района от 6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изменений в постановление акимата Аральского района от 9 марта 2010 года № 30 "Об утверждении Инструкции выплаты некоторых видов социальных выплат отдельным категориям граждан" (зарегистрировано в реестре государственной регистрации нормативных правовых актов за № 10-3-183 от 26 апреля 2011 года, опубликовано от 27 апреля 2011 года за № 34 в газете "Толкын");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Аральского района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видов общественных работ в районе для привлечения граждан, осужденных на привлечение к общественным работам" (зарегистрировано в реестре государственной регистрации нормативных правовых актов за № 10-3-181 от 11 апреля 2011 года, опубликовано от 20 апреля 2011 года за № 32 в газете "Толкын");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Аральского района" Н. Ахметова.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