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bbad7" w14:textId="25bba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Уйгурского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Уйгурского района Алматинской области от 9 июля 2012 года № 7-202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и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40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нормативных правовых актах" от 24 марта 1998 года, акимат Уйгурского района ПОСТАНОВЛЯЕТ: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постановления акимата Уйгурского района "Об организации молодежной практики" от 26 марта 2012 года № 3-62 (внесен в государственный реестр нормативных правовых актах </w:t>
      </w:r>
      <w:r>
        <w:rPr>
          <w:rFonts w:ascii="Times New Roman"/>
          <w:b w:val="false"/>
          <w:i w:val="false"/>
          <w:color w:val="000000"/>
          <w:sz w:val="28"/>
        </w:rPr>
        <w:t>№ 2-19-131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12 апреля 2012 года, опубликованно в газете "Іле өңірі-Или тәвәси" №16 (1056) от 20 апреля 2012 года) и "Об организации социальных рабочих мест" от 26 марта 2012 года № 3-63 (внесен в государственный реестр нормативных правовых актах </w:t>
      </w:r>
      <w:r>
        <w:rPr>
          <w:rFonts w:ascii="Times New Roman"/>
          <w:b w:val="false"/>
          <w:i w:val="false"/>
          <w:color w:val="000000"/>
          <w:sz w:val="28"/>
        </w:rPr>
        <w:t>№ 2-19-132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12 апреля 2012 года, опубликованно в газете "Іле өңірі-Или тәвәси" №16 (1056) от 20 апреля 2012 года).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Деменбаева Даулетжана Модиновича.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